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1B22" w14:textId="77777777" w:rsidR="00075633" w:rsidRDefault="00DE7193">
      <w:pPr>
        <w:pStyle w:val="Heading1"/>
      </w:pPr>
      <w:r>
        <w:t xml:space="preserve"> </w:t>
      </w:r>
    </w:p>
    <w:p w14:paraId="54A40119" w14:textId="77777777" w:rsidR="00075633" w:rsidRDefault="00075633">
      <w:pPr>
        <w:pStyle w:val="Heading1"/>
      </w:pPr>
    </w:p>
    <w:p w14:paraId="2EF8B407" w14:textId="32B475C6" w:rsidR="00075633" w:rsidRPr="00A812B8" w:rsidRDefault="00A812B8" w:rsidP="00A812B8">
      <w:pPr>
        <w:pStyle w:val="Heading1"/>
        <w:jc w:val="center"/>
        <w:rPr>
          <w:sz w:val="32"/>
          <w:szCs w:val="32"/>
        </w:rPr>
      </w:pPr>
      <w:r w:rsidRPr="00A812B8">
        <w:rPr>
          <w:sz w:val="32"/>
          <w:szCs w:val="32"/>
        </w:rPr>
        <w:t>HOPEWELL CPCA PASTORAL SUCCESSION PLAN</w:t>
      </w:r>
    </w:p>
    <w:p w14:paraId="496FA388" w14:textId="77777777" w:rsidR="00075633" w:rsidRPr="00A812B8" w:rsidRDefault="00075633">
      <w:pPr>
        <w:pStyle w:val="Heading1"/>
      </w:pPr>
    </w:p>
    <w:p w14:paraId="17139F1D" w14:textId="77777777" w:rsidR="00075633" w:rsidRDefault="00075633">
      <w:pPr>
        <w:pStyle w:val="Heading1"/>
      </w:pPr>
    </w:p>
    <w:p w14:paraId="4757D130" w14:textId="77777777" w:rsidR="00D03D38" w:rsidRDefault="00D03D38" w:rsidP="00D03D38"/>
    <w:p w14:paraId="33CE6721" w14:textId="77777777" w:rsidR="00D03D38" w:rsidRDefault="00D03D38" w:rsidP="00D03D38"/>
    <w:p w14:paraId="7B49E6EB" w14:textId="77777777" w:rsidR="00D03D38" w:rsidRDefault="00D03D38" w:rsidP="00D03D38"/>
    <w:p w14:paraId="1A6AC127" w14:textId="77777777" w:rsidR="00D03D38" w:rsidRPr="00D03D38" w:rsidRDefault="00D03D38" w:rsidP="00D03D38"/>
    <w:p w14:paraId="32C343EB" w14:textId="77777777" w:rsidR="00075633" w:rsidRDefault="00075633">
      <w:pPr>
        <w:pStyle w:val="Heading1"/>
      </w:pPr>
    </w:p>
    <w:p w14:paraId="0FF6FB96" w14:textId="77777777" w:rsidR="00D03D38" w:rsidRPr="000F6CF0" w:rsidRDefault="00D03D38" w:rsidP="00D03D38">
      <w:pPr>
        <w:jc w:val="center"/>
        <w:rPr>
          <w:b/>
          <w:i/>
          <w:sz w:val="32"/>
          <w:szCs w:val="32"/>
        </w:rPr>
      </w:pPr>
      <w:r w:rsidRPr="000F6CF0">
        <w:rPr>
          <w:b/>
          <w:i/>
          <w:sz w:val="32"/>
          <w:szCs w:val="32"/>
        </w:rPr>
        <w:t>HOPEWELL</w:t>
      </w:r>
    </w:p>
    <w:p w14:paraId="111E5494" w14:textId="77777777" w:rsidR="00D03D38" w:rsidRPr="000F6CF0" w:rsidRDefault="00D03D38" w:rsidP="00D03D38">
      <w:pPr>
        <w:jc w:val="center"/>
        <w:rPr>
          <w:b/>
          <w:i/>
          <w:sz w:val="32"/>
          <w:szCs w:val="32"/>
        </w:rPr>
      </w:pPr>
      <w:r w:rsidRPr="000F6CF0">
        <w:rPr>
          <w:b/>
          <w:i/>
          <w:sz w:val="32"/>
          <w:szCs w:val="32"/>
        </w:rPr>
        <w:t>CUMBERLAND PRESBYTERIAN CHURCH</w:t>
      </w:r>
    </w:p>
    <w:p w14:paraId="539F7640" w14:textId="77777777" w:rsidR="00D03D38" w:rsidRPr="000F6CF0" w:rsidRDefault="00D03D38" w:rsidP="00D03D38">
      <w:pPr>
        <w:jc w:val="center"/>
        <w:rPr>
          <w:b/>
          <w:i/>
          <w:sz w:val="32"/>
          <w:szCs w:val="32"/>
        </w:rPr>
      </w:pPr>
      <w:r w:rsidRPr="000F6CF0">
        <w:rPr>
          <w:b/>
          <w:i/>
          <w:sz w:val="32"/>
          <w:szCs w:val="32"/>
        </w:rPr>
        <w:t xml:space="preserve"> IN </w:t>
      </w:r>
    </w:p>
    <w:p w14:paraId="27884FD7" w14:textId="77777777" w:rsidR="00D03D38" w:rsidRDefault="00D03D38" w:rsidP="00D03D38">
      <w:pPr>
        <w:jc w:val="center"/>
        <w:rPr>
          <w:b/>
          <w:i/>
          <w:sz w:val="32"/>
          <w:szCs w:val="32"/>
        </w:rPr>
      </w:pPr>
      <w:r w:rsidRPr="000F6CF0">
        <w:rPr>
          <w:b/>
          <w:i/>
          <w:sz w:val="32"/>
          <w:szCs w:val="32"/>
        </w:rPr>
        <w:t>AMERICA</w:t>
      </w:r>
    </w:p>
    <w:p w14:paraId="336BB5BC" w14:textId="77777777" w:rsidR="00D03D38" w:rsidRPr="000F6CF0" w:rsidRDefault="00D03D38" w:rsidP="00D03D38">
      <w:pPr>
        <w:jc w:val="center"/>
        <w:rPr>
          <w:b/>
          <w:i/>
          <w:sz w:val="32"/>
          <w:szCs w:val="32"/>
        </w:rPr>
      </w:pPr>
    </w:p>
    <w:p w14:paraId="4627C3D7" w14:textId="77777777" w:rsidR="00D03D38" w:rsidRDefault="00D03D38" w:rsidP="00D03D38">
      <w:pPr>
        <w:jc w:val="center"/>
        <w:rPr>
          <w:b/>
          <w:sz w:val="22"/>
        </w:rPr>
      </w:pPr>
      <w:r>
        <w:rPr>
          <w:b/>
          <w:sz w:val="22"/>
        </w:rPr>
        <w:t>1600 First St. - P. O. Box 493</w:t>
      </w:r>
    </w:p>
    <w:p w14:paraId="7E90E113" w14:textId="77777777" w:rsidR="00D03D38" w:rsidRDefault="00D03D38" w:rsidP="00D03D38">
      <w:pPr>
        <w:jc w:val="center"/>
        <w:rPr>
          <w:b/>
          <w:sz w:val="22"/>
        </w:rPr>
      </w:pPr>
      <w:r>
        <w:rPr>
          <w:b/>
          <w:sz w:val="22"/>
        </w:rPr>
        <w:t>Leighton, Alabama 35646</w:t>
      </w:r>
    </w:p>
    <w:p w14:paraId="17178B2B" w14:textId="77777777" w:rsidR="00D03D38" w:rsidRDefault="00D03D38" w:rsidP="00D03D38">
      <w:pPr>
        <w:jc w:val="center"/>
        <w:rPr>
          <w:b/>
          <w:sz w:val="22"/>
        </w:rPr>
      </w:pPr>
      <w:r>
        <w:rPr>
          <w:b/>
          <w:sz w:val="22"/>
        </w:rPr>
        <w:t>Ph. 256 – 446 - 6659</w:t>
      </w:r>
    </w:p>
    <w:p w14:paraId="7D42AE6F" w14:textId="77777777" w:rsidR="00D03D38" w:rsidRDefault="00D03D38" w:rsidP="00D03D38">
      <w:pPr>
        <w:jc w:val="center"/>
      </w:pPr>
      <w:r>
        <w:rPr>
          <w:b/>
          <w:sz w:val="22"/>
        </w:rPr>
        <w:t xml:space="preserve">E-Mail: </w:t>
      </w:r>
      <w:hyperlink r:id="rId5" w:history="1">
        <w:r>
          <w:rPr>
            <w:rStyle w:val="Hyperlink"/>
            <w:b/>
            <w:sz w:val="22"/>
          </w:rPr>
          <w:t>hopewellcumberla@bellsouth.net</w:t>
        </w:r>
      </w:hyperlink>
    </w:p>
    <w:p w14:paraId="6F610AF6" w14:textId="2F4AC401" w:rsidR="00D03D38" w:rsidRPr="00D03D38" w:rsidRDefault="00D03D38" w:rsidP="00D03D38">
      <w:pPr>
        <w:jc w:val="center"/>
        <w:rPr>
          <w:b/>
          <w:bCs/>
          <w:sz w:val="28"/>
          <w:szCs w:val="28"/>
        </w:rPr>
      </w:pPr>
      <w:r>
        <w:rPr>
          <w:b/>
          <w:bCs/>
          <w:sz w:val="28"/>
          <w:szCs w:val="28"/>
        </w:rPr>
        <w:t>Website</w:t>
      </w:r>
      <w:proofErr w:type="gramStart"/>
      <w:r>
        <w:rPr>
          <w:b/>
          <w:bCs/>
          <w:sz w:val="28"/>
          <w:szCs w:val="28"/>
        </w:rPr>
        <w:t>:  hopewellcpca.org</w:t>
      </w:r>
      <w:proofErr w:type="gramEnd"/>
    </w:p>
    <w:p w14:paraId="022AD2E9" w14:textId="3DEC75E9" w:rsidR="00D03D38" w:rsidRDefault="00D03D38" w:rsidP="00D03D38">
      <w:pPr>
        <w:jc w:val="center"/>
        <w:rPr>
          <w:b/>
          <w:sz w:val="22"/>
        </w:rPr>
      </w:pPr>
    </w:p>
    <w:p w14:paraId="3FE9EE6A" w14:textId="2E6CA4B6" w:rsidR="00D03D38" w:rsidRDefault="00D03D38" w:rsidP="00D03D38">
      <w:pPr>
        <w:jc w:val="center"/>
        <w:rPr>
          <w:b/>
          <w:sz w:val="22"/>
        </w:rPr>
      </w:pPr>
    </w:p>
    <w:p w14:paraId="0C6C3413" w14:textId="77777777" w:rsidR="00D03D38" w:rsidRDefault="00D03D38" w:rsidP="00D03D38">
      <w:pPr>
        <w:jc w:val="center"/>
        <w:rPr>
          <w:b/>
          <w:sz w:val="18"/>
        </w:rPr>
      </w:pPr>
    </w:p>
    <w:p w14:paraId="2E168609" w14:textId="77777777" w:rsidR="00D03D38" w:rsidRDefault="00D03D38" w:rsidP="00D03D38">
      <w:pPr>
        <w:jc w:val="center"/>
        <w:rPr>
          <w:b/>
          <w:sz w:val="18"/>
        </w:rPr>
      </w:pPr>
    </w:p>
    <w:p w14:paraId="3120C589" w14:textId="77777777" w:rsidR="00D03D38" w:rsidRDefault="00D03D38" w:rsidP="00D03D38">
      <w:pPr>
        <w:jc w:val="center"/>
        <w:rPr>
          <w:b/>
          <w:sz w:val="18"/>
        </w:rPr>
      </w:pPr>
    </w:p>
    <w:p w14:paraId="5146F06F" w14:textId="4DFBB3A7" w:rsidR="00D03D38" w:rsidRDefault="00D03D38" w:rsidP="00D03D38">
      <w:pPr>
        <w:jc w:val="center"/>
        <w:rPr>
          <w:b/>
          <w:sz w:val="18"/>
        </w:rPr>
      </w:pPr>
      <w:r>
        <w:rPr>
          <w:b/>
          <w:noProof/>
          <w:sz w:val="18"/>
        </w:rPr>
        <mc:AlternateContent>
          <mc:Choice Requires="wps">
            <w:drawing>
              <wp:anchor distT="0" distB="0" distL="114300" distR="114300" simplePos="0" relativeHeight="251659264" behindDoc="0" locked="0" layoutInCell="1" allowOverlap="1" wp14:anchorId="12061527" wp14:editId="6C45D4A5">
                <wp:simplePos x="0" y="0"/>
                <wp:positionH relativeFrom="column">
                  <wp:posOffset>1511300</wp:posOffset>
                </wp:positionH>
                <wp:positionV relativeFrom="paragraph">
                  <wp:posOffset>102870</wp:posOffset>
                </wp:positionV>
                <wp:extent cx="3331210" cy="2153920"/>
                <wp:effectExtent l="0" t="635" r="0" b="0"/>
                <wp:wrapNone/>
                <wp:docPr id="1980015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215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D4D9F" w14:textId="0C0C5126" w:rsidR="00D03D38" w:rsidRDefault="00D03D38" w:rsidP="00D03D38">
                            <w:r>
                              <w:rPr>
                                <w:noProof/>
                              </w:rPr>
                              <w:drawing>
                                <wp:inline distT="0" distB="0" distL="0" distR="0" wp14:anchorId="0E663BB5" wp14:editId="6B894441">
                                  <wp:extent cx="3145790" cy="2057400"/>
                                  <wp:effectExtent l="0" t="0" r="0" b="0"/>
                                  <wp:docPr id="76266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5790" cy="2057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61527" id="_x0000_t202" coordsize="21600,21600" o:spt="202" path="m,l,21600r21600,l21600,xe">
                <v:stroke joinstyle="miter"/>
                <v:path gradientshapeok="t" o:connecttype="rect"/>
              </v:shapetype>
              <v:shape id="Text Box 2" o:spid="_x0000_s1026" type="#_x0000_t202" style="position:absolute;left:0;text-align:left;margin-left:119pt;margin-top:8.1pt;width:262.3pt;height:16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" stroked="f">
                <v:textbox style="mso-fit-shape-to-text:t">
                  <w:txbxContent>
                    <w:p w14:paraId="030D4D9F" w14:textId="0C0C5126" w:rsidR="00D03D38" w:rsidRDefault="00D03D38" w:rsidP="00D03D38">
                      <w:r>
                        <w:rPr>
                          <w:noProof/>
                        </w:rPr>
                        <w:drawing>
                          <wp:inline distT="0" distB="0" distL="0" distR="0" wp14:anchorId="0E663BB5" wp14:editId="6B894441">
                            <wp:extent cx="3145790" cy="2057400"/>
                            <wp:effectExtent l="0" t="0" r="0" b="0"/>
                            <wp:docPr id="76266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5790" cy="2057400"/>
                                    </a:xfrm>
                                    <a:prstGeom prst="rect">
                                      <a:avLst/>
                                    </a:prstGeom>
                                    <a:noFill/>
                                    <a:ln>
                                      <a:noFill/>
                                    </a:ln>
                                  </pic:spPr>
                                </pic:pic>
                              </a:graphicData>
                            </a:graphic>
                          </wp:inline>
                        </w:drawing>
                      </w:r>
                    </w:p>
                  </w:txbxContent>
                </v:textbox>
              </v:shape>
            </w:pict>
          </mc:Fallback>
        </mc:AlternateContent>
      </w:r>
    </w:p>
    <w:p w14:paraId="2982C019" w14:textId="77777777" w:rsidR="00D03D38" w:rsidRDefault="00D03D38" w:rsidP="00D03D38">
      <w:pPr>
        <w:jc w:val="center"/>
        <w:rPr>
          <w:b/>
          <w:sz w:val="18"/>
        </w:rPr>
      </w:pPr>
    </w:p>
    <w:p w14:paraId="18103688" w14:textId="77777777" w:rsidR="00D03D38" w:rsidRDefault="00D03D38" w:rsidP="00D03D38">
      <w:pPr>
        <w:jc w:val="center"/>
        <w:rPr>
          <w:b/>
          <w:sz w:val="18"/>
        </w:rPr>
      </w:pPr>
    </w:p>
    <w:p w14:paraId="4108C2C4" w14:textId="77777777" w:rsidR="00D03D38" w:rsidRDefault="00D03D38" w:rsidP="00D03D38">
      <w:pPr>
        <w:jc w:val="center"/>
        <w:rPr>
          <w:b/>
          <w:sz w:val="18"/>
        </w:rPr>
      </w:pPr>
    </w:p>
    <w:p w14:paraId="0824BE5C" w14:textId="77777777" w:rsidR="00D03D38" w:rsidRDefault="00D03D38" w:rsidP="00D03D38">
      <w:pPr>
        <w:jc w:val="center"/>
        <w:rPr>
          <w:b/>
          <w:sz w:val="18"/>
        </w:rPr>
      </w:pPr>
    </w:p>
    <w:p w14:paraId="04A78B25" w14:textId="77777777" w:rsidR="00D03D38" w:rsidRDefault="00D03D38" w:rsidP="00D03D38">
      <w:pPr>
        <w:jc w:val="center"/>
        <w:rPr>
          <w:b/>
          <w:sz w:val="18"/>
        </w:rPr>
      </w:pPr>
    </w:p>
    <w:p w14:paraId="2A91B501" w14:textId="77777777" w:rsidR="00D03D38" w:rsidRDefault="00D03D38" w:rsidP="00D03D38">
      <w:pPr>
        <w:jc w:val="center"/>
        <w:rPr>
          <w:b/>
          <w:sz w:val="18"/>
        </w:rPr>
      </w:pPr>
    </w:p>
    <w:p w14:paraId="32D9A16F" w14:textId="77777777" w:rsidR="00D03D38" w:rsidRDefault="00D03D38" w:rsidP="00D03D38">
      <w:pPr>
        <w:jc w:val="center"/>
        <w:rPr>
          <w:b/>
          <w:sz w:val="18"/>
        </w:rPr>
      </w:pPr>
    </w:p>
    <w:p w14:paraId="6212F065" w14:textId="77777777" w:rsidR="00D03D38" w:rsidRDefault="00D03D38" w:rsidP="00D03D38">
      <w:pPr>
        <w:jc w:val="center"/>
        <w:rPr>
          <w:b/>
          <w:sz w:val="18"/>
        </w:rPr>
      </w:pPr>
    </w:p>
    <w:p w14:paraId="0B9D4110" w14:textId="77777777" w:rsidR="00D03D38" w:rsidRDefault="00D03D38" w:rsidP="00D03D38">
      <w:pPr>
        <w:jc w:val="center"/>
        <w:rPr>
          <w:b/>
          <w:sz w:val="18"/>
        </w:rPr>
      </w:pPr>
    </w:p>
    <w:p w14:paraId="2AD5CBA5" w14:textId="77777777" w:rsidR="00D03D38" w:rsidRDefault="00D03D38" w:rsidP="00D03D38">
      <w:pPr>
        <w:jc w:val="center"/>
        <w:rPr>
          <w:b/>
          <w:sz w:val="18"/>
        </w:rPr>
      </w:pPr>
    </w:p>
    <w:p w14:paraId="66F241B2" w14:textId="77777777" w:rsidR="00D03D38" w:rsidRDefault="00D03D38" w:rsidP="00D03D38">
      <w:pPr>
        <w:jc w:val="center"/>
        <w:rPr>
          <w:b/>
          <w:sz w:val="18"/>
        </w:rPr>
      </w:pPr>
    </w:p>
    <w:p w14:paraId="76CF31D0" w14:textId="77777777" w:rsidR="00D03D38" w:rsidRDefault="00D03D38" w:rsidP="00D03D38">
      <w:pPr>
        <w:jc w:val="center"/>
        <w:rPr>
          <w:b/>
          <w:sz w:val="18"/>
        </w:rPr>
      </w:pPr>
    </w:p>
    <w:p w14:paraId="05B6E4D6" w14:textId="77777777" w:rsidR="00D03D38" w:rsidRDefault="00D03D38" w:rsidP="00D03D38">
      <w:pPr>
        <w:jc w:val="center"/>
        <w:rPr>
          <w:b/>
          <w:sz w:val="18"/>
        </w:rPr>
      </w:pPr>
    </w:p>
    <w:p w14:paraId="5475AB5A" w14:textId="77777777" w:rsidR="00D03D38" w:rsidRDefault="00D03D38" w:rsidP="00D03D38">
      <w:pPr>
        <w:jc w:val="center"/>
        <w:rPr>
          <w:b/>
          <w:sz w:val="18"/>
        </w:rPr>
      </w:pPr>
    </w:p>
    <w:p w14:paraId="413B6BB8" w14:textId="77777777" w:rsidR="00D03D38" w:rsidRDefault="00D03D38" w:rsidP="00D03D38">
      <w:pPr>
        <w:jc w:val="center"/>
        <w:rPr>
          <w:b/>
          <w:sz w:val="18"/>
        </w:rPr>
      </w:pPr>
    </w:p>
    <w:p w14:paraId="1FA04B63" w14:textId="77777777" w:rsidR="00D03D38" w:rsidRDefault="00D03D38" w:rsidP="00D03D38">
      <w:pPr>
        <w:jc w:val="center"/>
        <w:rPr>
          <w:b/>
          <w:sz w:val="18"/>
        </w:rPr>
      </w:pPr>
    </w:p>
    <w:p w14:paraId="6378CAC3" w14:textId="77777777" w:rsidR="00D03D38" w:rsidRDefault="00D03D38" w:rsidP="00D03D38">
      <w:pPr>
        <w:jc w:val="center"/>
        <w:rPr>
          <w:b/>
          <w:sz w:val="18"/>
        </w:rPr>
      </w:pPr>
    </w:p>
    <w:p w14:paraId="2C0784B7" w14:textId="77777777" w:rsidR="00D03D38" w:rsidRDefault="00D03D38" w:rsidP="00D03D38">
      <w:pPr>
        <w:jc w:val="center"/>
        <w:rPr>
          <w:b/>
          <w:sz w:val="18"/>
        </w:rPr>
      </w:pPr>
    </w:p>
    <w:p w14:paraId="377B2D35" w14:textId="77777777" w:rsidR="00D03D38" w:rsidRPr="000F6CF0" w:rsidRDefault="00D03D38" w:rsidP="00D03D38">
      <w:pPr>
        <w:jc w:val="center"/>
        <w:rPr>
          <w:b/>
          <w:sz w:val="28"/>
          <w:szCs w:val="28"/>
        </w:rPr>
      </w:pPr>
      <w:r w:rsidRPr="000F6CF0">
        <w:rPr>
          <w:b/>
          <w:i/>
          <w:iCs/>
          <w:sz w:val="28"/>
          <w:szCs w:val="28"/>
        </w:rPr>
        <w:t>“A CHURCH WHERE GOD AND PEOPLE COME FIRST”</w:t>
      </w:r>
    </w:p>
    <w:p w14:paraId="0B822419" w14:textId="77777777" w:rsidR="00D03D38" w:rsidRDefault="00D03D38" w:rsidP="00D03D38">
      <w:pPr>
        <w:jc w:val="center"/>
        <w:rPr>
          <w:b/>
        </w:rPr>
      </w:pPr>
    </w:p>
    <w:p w14:paraId="1AAF7E65" w14:textId="77777777" w:rsidR="00D03D38" w:rsidRDefault="00D03D38" w:rsidP="00D03D38">
      <w:pPr>
        <w:pStyle w:val="Heading1"/>
        <w:jc w:val="center"/>
        <w:rPr>
          <w:b w:val="0"/>
          <w:i/>
          <w:sz w:val="28"/>
        </w:rPr>
      </w:pPr>
      <w:r>
        <w:rPr>
          <w:sz w:val="28"/>
        </w:rPr>
        <w:t>Ministers</w:t>
      </w:r>
    </w:p>
    <w:p w14:paraId="59909BB7" w14:textId="6009A515" w:rsidR="00D03D38" w:rsidRDefault="00D03D38" w:rsidP="00D03D38">
      <w:pPr>
        <w:pStyle w:val="Heading2"/>
      </w:pPr>
      <w:r>
        <w:t>Rev. Clifford Malone-Hollins— Pastor</w:t>
      </w:r>
    </w:p>
    <w:p w14:paraId="1BB2B012" w14:textId="77777777" w:rsidR="00D03D38" w:rsidRDefault="00D03D38" w:rsidP="00D03D38">
      <w:pPr>
        <w:jc w:val="center"/>
        <w:rPr>
          <w:b/>
        </w:rPr>
      </w:pPr>
      <w:r>
        <w:rPr>
          <w:b/>
        </w:rPr>
        <w:t>Rev. Joyce B. Johnson - Asst. Pastor</w:t>
      </w:r>
    </w:p>
    <w:p w14:paraId="0C564E09" w14:textId="77777777" w:rsidR="00D03D38" w:rsidRDefault="00D03D38" w:rsidP="00D03D38">
      <w:pPr>
        <w:jc w:val="center"/>
        <w:rPr>
          <w:b/>
        </w:rPr>
      </w:pPr>
      <w:r>
        <w:rPr>
          <w:b/>
        </w:rPr>
        <w:t>Rev. John D. Haley, Jr.—Pastor Emeritus</w:t>
      </w:r>
    </w:p>
    <w:p w14:paraId="1E3CCCDF" w14:textId="77777777" w:rsidR="00D03D38" w:rsidRDefault="00D03D38" w:rsidP="00D03D38">
      <w:pPr>
        <w:jc w:val="center"/>
        <w:rPr>
          <w:b/>
        </w:rPr>
      </w:pPr>
    </w:p>
    <w:p w14:paraId="2A80FE7E" w14:textId="77777777" w:rsidR="00D03D38" w:rsidRDefault="00D03D38" w:rsidP="00D03D38">
      <w:pPr>
        <w:jc w:val="center"/>
        <w:rPr>
          <w:b/>
        </w:rPr>
      </w:pPr>
    </w:p>
    <w:p w14:paraId="69540E96" w14:textId="3979C408" w:rsidR="00D03D38" w:rsidRPr="00D03D38" w:rsidRDefault="00D03D38" w:rsidP="00D03D38">
      <w:pPr>
        <w:rPr>
          <w:b/>
          <w:bCs/>
          <w:i/>
          <w:sz w:val="28"/>
          <w:szCs w:val="28"/>
        </w:rPr>
      </w:pPr>
    </w:p>
    <w:p w14:paraId="346EF863" w14:textId="77777777" w:rsidR="00075633" w:rsidRDefault="00075633">
      <w:pPr>
        <w:pStyle w:val="Heading1"/>
      </w:pPr>
    </w:p>
    <w:p w14:paraId="4E43730D" w14:textId="77777777" w:rsidR="000B5318" w:rsidRPr="000B5318" w:rsidRDefault="000B5318" w:rsidP="000B5318"/>
    <w:p w14:paraId="2DB83AAD" w14:textId="77777777" w:rsidR="00075633" w:rsidRDefault="00075633">
      <w:pPr>
        <w:pStyle w:val="Heading1"/>
      </w:pPr>
    </w:p>
    <w:p w14:paraId="244581D7" w14:textId="19C9D3B1" w:rsidR="00C32259" w:rsidRDefault="000B5318">
      <w:pPr>
        <w:pStyle w:val="Heading1"/>
      </w:pPr>
      <w:r>
        <w:t>Stated Clerk</w:t>
      </w:r>
      <w:r w:rsidR="00C32259">
        <w:t xml:space="preserve">                </w:t>
      </w:r>
      <w:r>
        <w:t xml:space="preserve">                                                                                              </w:t>
      </w:r>
      <w:r w:rsidR="00C32259">
        <w:t xml:space="preserve"> Pastor</w:t>
      </w:r>
      <w:r w:rsidR="00C32259">
        <w:tab/>
      </w:r>
      <w:r w:rsidR="00C32259">
        <w:tab/>
      </w:r>
      <w:r w:rsidR="00C32259">
        <w:tab/>
      </w:r>
      <w:r w:rsidR="00C32259">
        <w:tab/>
      </w:r>
      <w:r w:rsidR="00C32259">
        <w:tab/>
        <w:t xml:space="preserve">                                      Finance</w:t>
      </w:r>
    </w:p>
    <w:p w14:paraId="1992D47F" w14:textId="6ECADAB4" w:rsidR="005B5F74" w:rsidRDefault="00FB447D" w:rsidP="005B5F74">
      <w:pPr>
        <w:pStyle w:val="Heading1"/>
      </w:pPr>
      <w:r>
        <w:t>Otis L. Johnson</w:t>
      </w:r>
      <w:r w:rsidR="00C32259">
        <w:tab/>
      </w:r>
      <w:r w:rsidR="00C32259">
        <w:tab/>
      </w:r>
      <w:r w:rsidR="00C32259">
        <w:tab/>
      </w:r>
      <w:r w:rsidR="00C32259">
        <w:tab/>
        <w:t xml:space="preserve">   </w:t>
      </w:r>
      <w:r w:rsidR="00CD28B9">
        <w:t xml:space="preserve"> </w:t>
      </w:r>
      <w:r w:rsidR="00CD28B9">
        <w:tab/>
        <w:t xml:space="preserve">        </w:t>
      </w:r>
      <w:r w:rsidR="005B5F74">
        <w:t xml:space="preserve"> </w:t>
      </w:r>
      <w:r w:rsidR="00CD28B9">
        <w:t xml:space="preserve">  R</w:t>
      </w:r>
      <w:r w:rsidR="00A71352">
        <w:t>ev. Clifford Malone-Hollins</w:t>
      </w:r>
      <w:r w:rsidR="0033341E">
        <w:tab/>
      </w:r>
      <w:r w:rsidR="0033341E">
        <w:tab/>
        <w:t xml:space="preserve">  </w:t>
      </w:r>
      <w:r w:rsidR="00C32259">
        <w:t xml:space="preserve">                                      </w:t>
      </w:r>
      <w:r w:rsidR="005B5F74">
        <w:t xml:space="preserve">     </w:t>
      </w:r>
      <w:r w:rsidR="007C1054">
        <w:t>Diane</w:t>
      </w:r>
      <w:r w:rsidR="000E0660">
        <w:t xml:space="preserve"> </w:t>
      </w:r>
      <w:r w:rsidR="007C1054">
        <w:t>H</w:t>
      </w:r>
      <w:r w:rsidR="00C32259">
        <w:t>illman</w:t>
      </w:r>
    </w:p>
    <w:p w14:paraId="30EED93D" w14:textId="77777777" w:rsidR="00C32259" w:rsidRDefault="00FB447D" w:rsidP="005B5F74">
      <w:pPr>
        <w:pStyle w:val="Heading1"/>
      </w:pPr>
      <w:r>
        <w:t>1014 Hemlock St</w:t>
      </w:r>
      <w:r w:rsidR="00F517A3">
        <w:t>.</w:t>
      </w:r>
      <w:r w:rsidR="005560BE">
        <w:tab/>
      </w:r>
      <w:r w:rsidR="005560BE">
        <w:tab/>
      </w:r>
      <w:r w:rsidR="005560BE">
        <w:tab/>
      </w:r>
      <w:r w:rsidR="005560BE">
        <w:tab/>
        <w:t xml:space="preserve">      </w:t>
      </w:r>
      <w:r w:rsidR="005560BE">
        <w:tab/>
      </w:r>
      <w:r w:rsidR="002F5CEF">
        <w:t xml:space="preserve">           </w:t>
      </w:r>
      <w:r w:rsidR="007C1054">
        <w:t>364 Weatherford Drive, NW</w:t>
      </w:r>
      <w:r w:rsidR="00C32259">
        <w:tab/>
      </w:r>
      <w:r w:rsidR="00C32259">
        <w:tab/>
        <w:t xml:space="preserve">             </w:t>
      </w:r>
      <w:r w:rsidR="007C1054">
        <w:t xml:space="preserve">                               Mary Freeman</w:t>
      </w:r>
    </w:p>
    <w:p w14:paraId="5610CF7A" w14:textId="07A97E11" w:rsidR="00C32259" w:rsidRDefault="009A61DE">
      <w:pPr>
        <w:rPr>
          <w:b/>
          <w:bCs/>
          <w:sz w:val="16"/>
        </w:rPr>
      </w:pPr>
      <w:r>
        <w:rPr>
          <w:b/>
          <w:bCs/>
          <w:sz w:val="16"/>
        </w:rPr>
        <w:t>Tu</w:t>
      </w:r>
      <w:r w:rsidR="00F517A3">
        <w:rPr>
          <w:b/>
          <w:bCs/>
          <w:sz w:val="16"/>
        </w:rPr>
        <w:t>scumbia, AL 35</w:t>
      </w:r>
      <w:r w:rsidR="00A83837">
        <w:rPr>
          <w:b/>
          <w:bCs/>
          <w:sz w:val="16"/>
        </w:rPr>
        <w:t>674</w:t>
      </w:r>
      <w:r w:rsidR="00C32259">
        <w:rPr>
          <w:b/>
          <w:bCs/>
          <w:sz w:val="16"/>
        </w:rPr>
        <w:t xml:space="preserve">    </w:t>
      </w:r>
      <w:r w:rsidR="00C32259">
        <w:rPr>
          <w:b/>
          <w:bCs/>
          <w:sz w:val="16"/>
        </w:rPr>
        <w:tab/>
      </w:r>
      <w:r w:rsidR="00C32259">
        <w:rPr>
          <w:b/>
          <w:bCs/>
          <w:sz w:val="16"/>
        </w:rPr>
        <w:tab/>
      </w:r>
      <w:r w:rsidR="00C32259">
        <w:rPr>
          <w:b/>
          <w:bCs/>
          <w:sz w:val="16"/>
        </w:rPr>
        <w:tab/>
        <w:t xml:space="preserve">       </w:t>
      </w:r>
      <w:r w:rsidR="005560BE">
        <w:rPr>
          <w:b/>
          <w:bCs/>
          <w:sz w:val="16"/>
        </w:rPr>
        <w:tab/>
        <w:t xml:space="preserve">           </w:t>
      </w:r>
      <w:r w:rsidR="007C1054">
        <w:rPr>
          <w:b/>
          <w:bCs/>
          <w:sz w:val="16"/>
        </w:rPr>
        <w:t>Madison, AL  35757</w:t>
      </w:r>
      <w:r w:rsidR="00C32259">
        <w:rPr>
          <w:b/>
          <w:bCs/>
          <w:sz w:val="16"/>
        </w:rPr>
        <w:tab/>
      </w:r>
      <w:r w:rsidR="00C32259">
        <w:rPr>
          <w:b/>
          <w:bCs/>
          <w:sz w:val="16"/>
        </w:rPr>
        <w:tab/>
        <w:t xml:space="preserve">                                          </w:t>
      </w:r>
      <w:r w:rsidR="007C1054">
        <w:rPr>
          <w:b/>
          <w:bCs/>
          <w:sz w:val="16"/>
        </w:rPr>
        <w:t xml:space="preserve">                 </w:t>
      </w:r>
      <w:r w:rsidR="00C32259">
        <w:rPr>
          <w:b/>
          <w:bCs/>
          <w:sz w:val="16"/>
        </w:rPr>
        <w:t>Terrence Ingram</w:t>
      </w:r>
    </w:p>
    <w:p w14:paraId="5DF45EC0" w14:textId="1D89E946" w:rsidR="00C32259" w:rsidRDefault="00F517A3">
      <w:pPr>
        <w:rPr>
          <w:b/>
          <w:bCs/>
          <w:sz w:val="16"/>
        </w:rPr>
      </w:pPr>
      <w:r>
        <w:rPr>
          <w:b/>
          <w:bCs/>
          <w:sz w:val="16"/>
        </w:rPr>
        <w:t xml:space="preserve">(256) </w:t>
      </w:r>
      <w:r w:rsidR="003C6295">
        <w:rPr>
          <w:b/>
          <w:bCs/>
          <w:sz w:val="16"/>
        </w:rPr>
        <w:t>762-1378</w:t>
      </w:r>
      <w:r w:rsidR="00C32259">
        <w:rPr>
          <w:b/>
          <w:bCs/>
          <w:sz w:val="16"/>
        </w:rPr>
        <w:tab/>
      </w:r>
      <w:r w:rsidR="00C32259">
        <w:rPr>
          <w:b/>
          <w:bCs/>
          <w:sz w:val="16"/>
        </w:rPr>
        <w:tab/>
      </w:r>
      <w:r w:rsidR="00C32259">
        <w:rPr>
          <w:b/>
          <w:bCs/>
          <w:sz w:val="16"/>
        </w:rPr>
        <w:tab/>
      </w:r>
      <w:r w:rsidR="00C32259">
        <w:rPr>
          <w:b/>
          <w:bCs/>
          <w:sz w:val="16"/>
        </w:rPr>
        <w:tab/>
        <w:t xml:space="preserve">       </w:t>
      </w:r>
      <w:r w:rsidR="00C32259">
        <w:rPr>
          <w:b/>
          <w:bCs/>
          <w:sz w:val="16"/>
        </w:rPr>
        <w:tab/>
        <w:t xml:space="preserve">        </w:t>
      </w:r>
      <w:proofErr w:type="gramStart"/>
      <w:r w:rsidR="00C32259">
        <w:rPr>
          <w:b/>
          <w:bCs/>
          <w:sz w:val="16"/>
        </w:rPr>
        <w:t xml:space="preserve">   (</w:t>
      </w:r>
      <w:proofErr w:type="gramEnd"/>
      <w:r w:rsidR="00F07506">
        <w:rPr>
          <w:b/>
          <w:bCs/>
          <w:sz w:val="16"/>
        </w:rPr>
        <w:t xml:space="preserve">256) 457-7591 </w:t>
      </w:r>
      <w:r w:rsidR="00C32259">
        <w:rPr>
          <w:b/>
          <w:bCs/>
          <w:sz w:val="16"/>
        </w:rPr>
        <w:tab/>
        <w:t xml:space="preserve">                </w:t>
      </w:r>
      <w:r w:rsidR="007C1054">
        <w:rPr>
          <w:b/>
          <w:bCs/>
          <w:sz w:val="16"/>
        </w:rPr>
        <w:t xml:space="preserve">    </w:t>
      </w:r>
      <w:r w:rsidR="007C1054">
        <w:rPr>
          <w:b/>
          <w:bCs/>
          <w:sz w:val="16"/>
        </w:rPr>
        <w:tab/>
      </w:r>
      <w:r w:rsidR="007C1054">
        <w:rPr>
          <w:b/>
          <w:bCs/>
          <w:sz w:val="16"/>
        </w:rPr>
        <w:tab/>
        <w:t xml:space="preserve">                         </w:t>
      </w:r>
      <w:r w:rsidR="00C32259">
        <w:rPr>
          <w:b/>
          <w:bCs/>
          <w:sz w:val="16"/>
        </w:rPr>
        <w:t xml:space="preserve"> Marion Martin</w:t>
      </w:r>
    </w:p>
    <w:p w14:paraId="02E3C704" w14:textId="2B9B926E" w:rsidR="00C32259" w:rsidRDefault="00C32259">
      <w:pPr>
        <w:rPr>
          <w:b/>
          <w:bCs/>
          <w:sz w:val="16"/>
        </w:rPr>
      </w:pPr>
      <w:r>
        <w:rPr>
          <w:b/>
          <w:bCs/>
          <w:sz w:val="16"/>
        </w:rPr>
        <w:t xml:space="preserve">                                                                                                                                                                                                                </w:t>
      </w:r>
      <w:r w:rsidR="007C1054">
        <w:rPr>
          <w:b/>
          <w:bCs/>
          <w:sz w:val="16"/>
        </w:rPr>
        <w:t xml:space="preserve">                               </w:t>
      </w:r>
      <w:r>
        <w:rPr>
          <w:b/>
          <w:bCs/>
          <w:sz w:val="16"/>
        </w:rPr>
        <w:t xml:space="preserve">  </w:t>
      </w:r>
      <w:r w:rsidR="00CF42A3">
        <w:rPr>
          <w:b/>
          <w:bCs/>
          <w:sz w:val="16"/>
        </w:rPr>
        <w:t xml:space="preserve"> Sandra Aycock</w:t>
      </w:r>
    </w:p>
    <w:p w14:paraId="7756A111" w14:textId="77777777" w:rsidR="00C32259" w:rsidRDefault="00C32259">
      <w:pPr>
        <w:pBdr>
          <w:bottom w:val="single" w:sz="12" w:space="1" w:color="auto"/>
        </w:pBdr>
        <w:jc w:val="center"/>
        <w:rPr>
          <w:b/>
          <w:bCs/>
          <w:sz w:val="16"/>
        </w:rPr>
      </w:pPr>
    </w:p>
    <w:p w14:paraId="516E075B" w14:textId="77777777" w:rsidR="00C32259" w:rsidRDefault="00C32259">
      <w:pPr>
        <w:pStyle w:val="Heading2"/>
        <w:rPr>
          <w:sz w:val="32"/>
        </w:rPr>
      </w:pPr>
      <w:r>
        <w:rPr>
          <w:sz w:val="32"/>
        </w:rPr>
        <w:t>Hopewell C</w:t>
      </w:r>
      <w:r w:rsidR="003907DA">
        <w:rPr>
          <w:sz w:val="32"/>
        </w:rPr>
        <w:t xml:space="preserve">umberland Presbyterian Church </w:t>
      </w:r>
      <w:proofErr w:type="gramStart"/>
      <w:r w:rsidR="003907DA">
        <w:rPr>
          <w:sz w:val="32"/>
        </w:rPr>
        <w:t>In</w:t>
      </w:r>
      <w:proofErr w:type="gramEnd"/>
      <w:r>
        <w:rPr>
          <w:sz w:val="32"/>
        </w:rPr>
        <w:t xml:space="preserve"> America, Inc.</w:t>
      </w:r>
    </w:p>
    <w:p w14:paraId="051D1A7C" w14:textId="77777777" w:rsidR="00C32259" w:rsidRDefault="00C32259">
      <w:pPr>
        <w:jc w:val="center"/>
        <w:rPr>
          <w:b/>
          <w:bCs/>
        </w:rPr>
      </w:pPr>
      <w:r>
        <w:rPr>
          <w:b/>
          <w:bCs/>
        </w:rPr>
        <w:t>1600 First Street</w:t>
      </w:r>
    </w:p>
    <w:p w14:paraId="488DB427" w14:textId="77777777" w:rsidR="00C32259" w:rsidRDefault="00C32259">
      <w:pPr>
        <w:jc w:val="center"/>
        <w:rPr>
          <w:b/>
          <w:bCs/>
        </w:rPr>
      </w:pPr>
      <w:r>
        <w:rPr>
          <w:b/>
          <w:bCs/>
        </w:rPr>
        <w:t>P. O. Box 493</w:t>
      </w:r>
    </w:p>
    <w:p w14:paraId="7F452357" w14:textId="77777777" w:rsidR="0044630E" w:rsidRDefault="00C32259" w:rsidP="006A49FF">
      <w:pPr>
        <w:jc w:val="center"/>
        <w:rPr>
          <w:b/>
          <w:bCs/>
        </w:rPr>
      </w:pPr>
      <w:r>
        <w:rPr>
          <w:b/>
          <w:bCs/>
        </w:rPr>
        <w:t>Leighton, AL 35646</w:t>
      </w:r>
    </w:p>
    <w:p w14:paraId="1A69C562" w14:textId="77777777" w:rsidR="00C32259" w:rsidRDefault="00C32259">
      <w:pPr>
        <w:jc w:val="center"/>
        <w:rPr>
          <w:b/>
          <w:bCs/>
        </w:rPr>
      </w:pPr>
      <w:r>
        <w:rPr>
          <w:b/>
          <w:bCs/>
        </w:rPr>
        <w:t>Phone No. (256) 446 – 6659</w:t>
      </w:r>
    </w:p>
    <w:p w14:paraId="66C5EEFB" w14:textId="6A35223C" w:rsidR="009A61DE" w:rsidRDefault="006A49FF" w:rsidP="00DE7193">
      <w:pPr>
        <w:jc w:val="center"/>
      </w:pPr>
      <w:r>
        <w:rPr>
          <w:b/>
          <w:bCs/>
        </w:rPr>
        <w:t xml:space="preserve">E-Mail: </w:t>
      </w:r>
      <w:hyperlink r:id="rId7" w:history="1">
        <w:r w:rsidR="00177DAC" w:rsidRPr="0084040C">
          <w:rPr>
            <w:rStyle w:val="Hyperlink"/>
            <w:b/>
            <w:bCs/>
            <w:color w:val="262626" w:themeColor="text1" w:themeTint="D9"/>
          </w:rPr>
          <w:t>hopewellcumberla@bellsouth.net</w:t>
        </w:r>
      </w:hyperlink>
    </w:p>
    <w:p w14:paraId="59D22854" w14:textId="080BB8F2" w:rsidR="003D120D" w:rsidRPr="003D120D" w:rsidRDefault="003D120D" w:rsidP="00DE7193">
      <w:pPr>
        <w:jc w:val="center"/>
        <w:rPr>
          <w:b/>
          <w:bCs/>
        </w:rPr>
      </w:pPr>
      <w:r w:rsidRPr="003D120D">
        <w:rPr>
          <w:b/>
          <w:bCs/>
        </w:rPr>
        <w:t>Website</w:t>
      </w:r>
      <w:proofErr w:type="gramStart"/>
      <w:r w:rsidRPr="003D120D">
        <w:rPr>
          <w:b/>
          <w:bCs/>
        </w:rPr>
        <w:t>:  hopewellcpca.org</w:t>
      </w:r>
      <w:proofErr w:type="gramEnd"/>
    </w:p>
    <w:p w14:paraId="75019104" w14:textId="6F5680FD" w:rsidR="00EC1F37" w:rsidRDefault="00DD6D35" w:rsidP="00DE7193">
      <w:pPr>
        <w:jc w:val="center"/>
        <w:rPr>
          <w:b/>
          <w:bCs/>
        </w:rPr>
      </w:pPr>
      <w:r>
        <w:rPr>
          <w:b/>
          <w:bCs/>
        </w:rPr>
        <w:t>July 30, 2025</w:t>
      </w:r>
    </w:p>
    <w:p w14:paraId="4E10A1D3" w14:textId="77777777" w:rsidR="00DD6D35" w:rsidRDefault="00DD6D35" w:rsidP="00DE7193">
      <w:pPr>
        <w:jc w:val="center"/>
        <w:rPr>
          <w:b/>
          <w:bCs/>
        </w:rPr>
      </w:pPr>
    </w:p>
    <w:p w14:paraId="42F4AC1D" w14:textId="2A1337C1" w:rsidR="00DD6D35" w:rsidRPr="00DD6D35" w:rsidRDefault="00DD6D35" w:rsidP="00DE7193">
      <w:pPr>
        <w:jc w:val="center"/>
        <w:rPr>
          <w:b/>
          <w:bCs/>
        </w:rPr>
      </w:pPr>
      <w:r>
        <w:rPr>
          <w:b/>
          <w:bCs/>
          <w:u w:val="single"/>
        </w:rPr>
        <w:t>ANNOUNCEMENT</w:t>
      </w:r>
    </w:p>
    <w:p w14:paraId="6D5178B2" w14:textId="77777777" w:rsidR="00837830" w:rsidRDefault="00837830" w:rsidP="00EC1F37">
      <w:pPr>
        <w:rPr>
          <w:b/>
          <w:bCs/>
          <w:sz w:val="28"/>
          <w:szCs w:val="28"/>
        </w:rPr>
      </w:pPr>
    </w:p>
    <w:p w14:paraId="1126BC60" w14:textId="77777777" w:rsidR="00054FFE" w:rsidRPr="00054FFE" w:rsidRDefault="00054FFE" w:rsidP="00054FFE">
      <w:pPr>
        <w:spacing w:before="100" w:beforeAutospacing="1" w:after="100" w:afterAutospacing="1"/>
        <w:rPr>
          <w:b/>
          <w:bCs/>
          <w:sz w:val="28"/>
          <w:szCs w:val="28"/>
        </w:rPr>
      </w:pPr>
      <w:r w:rsidRPr="00054FFE">
        <w:rPr>
          <w:b/>
          <w:bCs/>
          <w:sz w:val="28"/>
          <w:szCs w:val="28"/>
        </w:rPr>
        <w:t>The leadership and congregation of Hopewell Cumberland Presbyterian Church in America in Leighton, Alabama, are prayerfully engaged in a season of pastoral succession. This process is being approached with deep reverence for the legacy of faithful ministry that has shaped our church and with a spirit of expectancy for the future God is preparing for us.</w:t>
      </w:r>
    </w:p>
    <w:p w14:paraId="16155E15" w14:textId="77777777" w:rsidR="00054FFE" w:rsidRPr="00054FFE" w:rsidRDefault="00054FFE" w:rsidP="00054FFE">
      <w:pPr>
        <w:spacing w:before="100" w:beforeAutospacing="1" w:after="100" w:afterAutospacing="1"/>
        <w:rPr>
          <w:b/>
          <w:bCs/>
          <w:sz w:val="28"/>
          <w:szCs w:val="28"/>
        </w:rPr>
      </w:pPr>
      <w:r w:rsidRPr="00054FFE">
        <w:rPr>
          <w:b/>
          <w:bCs/>
          <w:sz w:val="28"/>
          <w:szCs w:val="28"/>
        </w:rPr>
        <w:t>As we navigate this sacred transition, we look to the biblical example of Moses and Joshua for inspiration and guidance. In Deuteronomy 31 and Joshua 1, we see Moses, having faithfully led God’s people through the wilderness, entrusting the next phase of leadership to Joshua. This act was not simply a transfer of authority—it was a deliberate, God-ordained succession rooted in mentorship, spiritual preparation, and communal affirmation.</w:t>
      </w:r>
    </w:p>
    <w:p w14:paraId="4CC70FBD" w14:textId="77777777" w:rsidR="00054FFE" w:rsidRPr="00054FFE" w:rsidRDefault="00054FFE" w:rsidP="00054FFE">
      <w:pPr>
        <w:spacing w:before="100" w:beforeAutospacing="1" w:after="100" w:afterAutospacing="1"/>
        <w:rPr>
          <w:b/>
          <w:bCs/>
          <w:sz w:val="28"/>
          <w:szCs w:val="28"/>
        </w:rPr>
      </w:pPr>
      <w:r w:rsidRPr="00054FFE">
        <w:rPr>
          <w:b/>
          <w:bCs/>
          <w:sz w:val="28"/>
          <w:szCs w:val="28"/>
        </w:rPr>
        <w:t>Likewise, at Hopewell CPCA, our current pastoral leadership is actively involved in preparing the way for the next shepherd of this congregation. We are committed to ensuring a smooth, Spirit-led transition that honors the past, celebrates the present, and anticipates the future work of God in our midst. This includes:</w:t>
      </w:r>
    </w:p>
    <w:p w14:paraId="0BB3A3C6" w14:textId="77777777" w:rsidR="00054FFE" w:rsidRPr="00054FFE" w:rsidRDefault="00054FFE" w:rsidP="00054FFE">
      <w:pPr>
        <w:numPr>
          <w:ilvl w:val="0"/>
          <w:numId w:val="2"/>
        </w:numPr>
        <w:spacing w:before="100" w:beforeAutospacing="1" w:after="100" w:afterAutospacing="1"/>
        <w:rPr>
          <w:b/>
          <w:bCs/>
          <w:sz w:val="28"/>
          <w:szCs w:val="28"/>
        </w:rPr>
      </w:pPr>
      <w:r w:rsidRPr="00054FFE">
        <w:rPr>
          <w:b/>
          <w:bCs/>
          <w:sz w:val="28"/>
          <w:szCs w:val="28"/>
        </w:rPr>
        <w:t xml:space="preserve">Intentional Mentorship and Guidance from outgoing leadership to help steward the vision and values of the </w:t>
      </w:r>
      <w:proofErr w:type="gramStart"/>
      <w:r w:rsidRPr="00054FFE">
        <w:rPr>
          <w:b/>
          <w:bCs/>
          <w:sz w:val="28"/>
          <w:szCs w:val="28"/>
        </w:rPr>
        <w:t>church;</w:t>
      </w:r>
      <w:proofErr w:type="gramEnd"/>
    </w:p>
    <w:p w14:paraId="059E9BCE" w14:textId="77777777" w:rsidR="00054FFE" w:rsidRPr="00054FFE" w:rsidRDefault="00054FFE" w:rsidP="00054FFE">
      <w:pPr>
        <w:numPr>
          <w:ilvl w:val="0"/>
          <w:numId w:val="2"/>
        </w:numPr>
        <w:spacing w:before="100" w:beforeAutospacing="1" w:after="100" w:afterAutospacing="1"/>
        <w:rPr>
          <w:b/>
          <w:bCs/>
          <w:sz w:val="28"/>
          <w:szCs w:val="28"/>
        </w:rPr>
      </w:pPr>
      <w:r w:rsidRPr="00054FFE">
        <w:rPr>
          <w:b/>
          <w:bCs/>
          <w:sz w:val="28"/>
          <w:szCs w:val="28"/>
        </w:rPr>
        <w:t xml:space="preserve">Transparent Communication with the presbytery, congregation, and all interested candidates throughout the </w:t>
      </w:r>
      <w:proofErr w:type="gramStart"/>
      <w:r w:rsidRPr="00054FFE">
        <w:rPr>
          <w:b/>
          <w:bCs/>
          <w:sz w:val="28"/>
          <w:szCs w:val="28"/>
        </w:rPr>
        <w:t>process;</w:t>
      </w:r>
      <w:proofErr w:type="gramEnd"/>
    </w:p>
    <w:p w14:paraId="30CBDC25" w14:textId="77777777" w:rsidR="00054FFE" w:rsidRPr="00054FFE" w:rsidRDefault="00054FFE" w:rsidP="00054FFE">
      <w:pPr>
        <w:numPr>
          <w:ilvl w:val="0"/>
          <w:numId w:val="2"/>
        </w:numPr>
        <w:spacing w:before="100" w:beforeAutospacing="1" w:after="100" w:afterAutospacing="1"/>
        <w:rPr>
          <w:b/>
          <w:bCs/>
          <w:sz w:val="28"/>
          <w:szCs w:val="28"/>
        </w:rPr>
      </w:pPr>
      <w:r w:rsidRPr="00054FFE">
        <w:rPr>
          <w:b/>
          <w:bCs/>
          <w:sz w:val="28"/>
          <w:szCs w:val="28"/>
        </w:rPr>
        <w:t xml:space="preserve">Prayerful Discernment as a community seeking God’s will for the right individual to lead us into the next season of </w:t>
      </w:r>
      <w:proofErr w:type="gramStart"/>
      <w:r w:rsidRPr="00054FFE">
        <w:rPr>
          <w:b/>
          <w:bCs/>
          <w:sz w:val="28"/>
          <w:szCs w:val="28"/>
        </w:rPr>
        <w:t>ministry;</w:t>
      </w:r>
      <w:proofErr w:type="gramEnd"/>
    </w:p>
    <w:p w14:paraId="17C934A9" w14:textId="77777777" w:rsidR="00054FFE" w:rsidRPr="00054FFE" w:rsidRDefault="00054FFE" w:rsidP="00054FFE">
      <w:pPr>
        <w:numPr>
          <w:ilvl w:val="0"/>
          <w:numId w:val="2"/>
        </w:numPr>
        <w:spacing w:before="100" w:beforeAutospacing="1" w:after="100" w:afterAutospacing="1"/>
        <w:rPr>
          <w:b/>
          <w:bCs/>
          <w:sz w:val="28"/>
          <w:szCs w:val="28"/>
        </w:rPr>
      </w:pPr>
      <w:r w:rsidRPr="00054FFE">
        <w:rPr>
          <w:b/>
          <w:bCs/>
          <w:sz w:val="28"/>
          <w:szCs w:val="28"/>
        </w:rPr>
        <w:t>A Spirit of Continuity and Growth, where the new pastor builds upon a strong foundation with fresh vision and energy.</w:t>
      </w:r>
    </w:p>
    <w:p w14:paraId="1CF5FA3C" w14:textId="3C9BBAFA" w:rsidR="00054FFE" w:rsidRPr="00054FFE" w:rsidRDefault="00054FFE" w:rsidP="00054FFE">
      <w:pPr>
        <w:spacing w:before="100" w:beforeAutospacing="1" w:after="100" w:afterAutospacing="1"/>
        <w:rPr>
          <w:b/>
          <w:bCs/>
          <w:sz w:val="28"/>
          <w:szCs w:val="28"/>
        </w:rPr>
      </w:pPr>
      <w:r w:rsidRPr="00054FFE">
        <w:rPr>
          <w:b/>
          <w:bCs/>
          <w:sz w:val="28"/>
          <w:szCs w:val="28"/>
        </w:rPr>
        <w:t xml:space="preserve">We invite all who are discerning a call to pastoral ministry to consider whether God might be leading them to Hopewell CPCA. We also ask for your prayers and partnership as we </w:t>
      </w:r>
      <w:r w:rsidRPr="00054FFE">
        <w:rPr>
          <w:b/>
          <w:bCs/>
          <w:sz w:val="28"/>
          <w:szCs w:val="28"/>
        </w:rPr>
        <w:lastRenderedPageBreak/>
        <w:t>walk together in faith, trusting that just as the Lord was with Moses and then with Joshua, so He will be with us—leading us forward with strength and courage.</w:t>
      </w:r>
    </w:p>
    <w:p w14:paraId="238D842C" w14:textId="77777777" w:rsidR="00054FFE" w:rsidRPr="00054FFE" w:rsidRDefault="00054FFE" w:rsidP="00054FFE">
      <w:pPr>
        <w:spacing w:before="100" w:beforeAutospacing="1" w:after="100" w:afterAutospacing="1"/>
        <w:rPr>
          <w:b/>
          <w:bCs/>
          <w:sz w:val="28"/>
          <w:szCs w:val="28"/>
        </w:rPr>
      </w:pPr>
      <w:r w:rsidRPr="00054FFE">
        <w:rPr>
          <w:b/>
          <w:bCs/>
          <w:sz w:val="28"/>
          <w:szCs w:val="28"/>
        </w:rPr>
        <w:t xml:space="preserve">"For the Lord your God is with you wherever you go." (Joshua 1:9) </w:t>
      </w:r>
    </w:p>
    <w:p w14:paraId="619D04FA" w14:textId="77777777" w:rsidR="00054FFE" w:rsidRDefault="00054FFE" w:rsidP="00EC1F37">
      <w:pPr>
        <w:rPr>
          <w:b/>
          <w:bCs/>
          <w:sz w:val="28"/>
          <w:szCs w:val="28"/>
        </w:rPr>
      </w:pPr>
    </w:p>
    <w:p w14:paraId="0D03DF5D" w14:textId="77777777" w:rsidR="002E2FC8" w:rsidRDefault="00EC1F37" w:rsidP="002E2FC8">
      <w:pPr>
        <w:rPr>
          <w:b/>
          <w:bCs/>
          <w:sz w:val="28"/>
          <w:szCs w:val="28"/>
        </w:rPr>
      </w:pPr>
      <w:r>
        <w:rPr>
          <w:b/>
          <w:bCs/>
          <w:sz w:val="28"/>
          <w:szCs w:val="28"/>
        </w:rPr>
        <w:t>Below is a possible procedure for being “a Moses” to a prospective pastor for Hopewell.</w:t>
      </w:r>
    </w:p>
    <w:p w14:paraId="5C69AC99" w14:textId="77777777" w:rsidR="002E2FC8" w:rsidRDefault="002E2FC8" w:rsidP="002E2FC8">
      <w:pPr>
        <w:rPr>
          <w:b/>
          <w:bCs/>
          <w:sz w:val="28"/>
          <w:szCs w:val="28"/>
        </w:rPr>
      </w:pPr>
    </w:p>
    <w:p w14:paraId="620C5F10" w14:textId="689CA4C3" w:rsidR="00EC1F37" w:rsidRDefault="00F823AE" w:rsidP="002E2FC8">
      <w:pPr>
        <w:rPr>
          <w:b/>
          <w:bCs/>
          <w:sz w:val="28"/>
          <w:szCs w:val="28"/>
        </w:rPr>
      </w:pPr>
      <w:r>
        <w:rPr>
          <w:b/>
          <w:bCs/>
          <w:sz w:val="28"/>
          <w:szCs w:val="28"/>
        </w:rPr>
        <w:t xml:space="preserve"> </w:t>
      </w:r>
      <w:r w:rsidR="00EC1F37">
        <w:rPr>
          <w:b/>
          <w:bCs/>
          <w:sz w:val="28"/>
          <w:szCs w:val="28"/>
        </w:rPr>
        <w:t>Step 1:</w:t>
      </w:r>
      <w:r w:rsidR="006E22F7">
        <w:rPr>
          <w:b/>
          <w:bCs/>
          <w:sz w:val="28"/>
          <w:szCs w:val="28"/>
        </w:rPr>
        <w:t xml:space="preserve">  </w:t>
      </w:r>
      <w:r w:rsidR="00EC1F37">
        <w:rPr>
          <w:b/>
          <w:bCs/>
          <w:sz w:val="28"/>
          <w:szCs w:val="28"/>
        </w:rPr>
        <w:t xml:space="preserve"> As a Session, pray about this proposal.  Set a particular time for us to come together (by phone, before Sunday School, etc.) in prayer about the proposal. (Proverbs 3:5-</w:t>
      </w:r>
      <w:proofErr w:type="gramStart"/>
      <w:r w:rsidR="00EC1F37">
        <w:rPr>
          <w:b/>
          <w:bCs/>
          <w:sz w:val="28"/>
          <w:szCs w:val="28"/>
        </w:rPr>
        <w:t>6)</w:t>
      </w:r>
      <w:r w:rsidR="00837830">
        <w:rPr>
          <w:b/>
          <w:bCs/>
          <w:sz w:val="28"/>
          <w:szCs w:val="28"/>
        </w:rPr>
        <w:t>--</w:t>
      </w:r>
      <w:proofErr w:type="gramEnd"/>
      <w:r w:rsidR="00837830">
        <w:rPr>
          <w:b/>
          <w:bCs/>
          <w:sz w:val="28"/>
          <w:szCs w:val="28"/>
        </w:rPr>
        <w:t xml:space="preserve"> Done</w:t>
      </w:r>
    </w:p>
    <w:p w14:paraId="0FA7DDB4" w14:textId="77777777" w:rsidR="00EC1F37" w:rsidRDefault="00EC1F37" w:rsidP="00EC1F37">
      <w:pPr>
        <w:rPr>
          <w:b/>
          <w:bCs/>
          <w:sz w:val="28"/>
          <w:szCs w:val="28"/>
        </w:rPr>
      </w:pPr>
    </w:p>
    <w:p w14:paraId="35F103A7" w14:textId="66098729" w:rsidR="00EC1F37" w:rsidRDefault="00EC1F37" w:rsidP="00EC1F37">
      <w:pPr>
        <w:pStyle w:val="ListParagraph"/>
        <w:numPr>
          <w:ilvl w:val="0"/>
          <w:numId w:val="1"/>
        </w:numPr>
        <w:spacing w:after="0" w:line="240" w:lineRule="auto"/>
        <w:rPr>
          <w:b/>
          <w:bCs/>
          <w:sz w:val="28"/>
          <w:szCs w:val="28"/>
        </w:rPr>
      </w:pPr>
      <w:r w:rsidRPr="0025107F">
        <w:rPr>
          <w:b/>
          <w:bCs/>
          <w:sz w:val="28"/>
          <w:szCs w:val="28"/>
        </w:rPr>
        <w:t xml:space="preserve">Step 2:  </w:t>
      </w:r>
      <w:r w:rsidR="006E22F7">
        <w:rPr>
          <w:b/>
          <w:bCs/>
          <w:sz w:val="28"/>
          <w:szCs w:val="28"/>
        </w:rPr>
        <w:t xml:space="preserve"> </w:t>
      </w:r>
      <w:r w:rsidRPr="0025107F">
        <w:rPr>
          <w:b/>
          <w:bCs/>
          <w:sz w:val="28"/>
          <w:szCs w:val="28"/>
        </w:rPr>
        <w:t>Meet with and inform the congregation of the vision.</w:t>
      </w:r>
    </w:p>
    <w:p w14:paraId="7A25FF85" w14:textId="55C0DF42" w:rsidR="00EC1F37" w:rsidRPr="0025107F" w:rsidRDefault="00EC1F37" w:rsidP="00EC1F37">
      <w:pPr>
        <w:pStyle w:val="ListParagraph"/>
        <w:ind w:left="773"/>
        <w:rPr>
          <w:b/>
          <w:bCs/>
          <w:sz w:val="28"/>
          <w:szCs w:val="28"/>
        </w:rPr>
      </w:pPr>
      <w:r>
        <w:rPr>
          <w:b/>
          <w:bCs/>
          <w:sz w:val="28"/>
          <w:szCs w:val="28"/>
        </w:rPr>
        <w:t>(De</w:t>
      </w:r>
      <w:r w:rsidR="00837830">
        <w:rPr>
          <w:b/>
          <w:bCs/>
          <w:sz w:val="28"/>
          <w:szCs w:val="28"/>
        </w:rPr>
        <w:t>u</w:t>
      </w:r>
      <w:r>
        <w:rPr>
          <w:b/>
          <w:bCs/>
          <w:sz w:val="28"/>
          <w:szCs w:val="28"/>
        </w:rPr>
        <w:t>t. 31:1-</w:t>
      </w:r>
      <w:proofErr w:type="gramStart"/>
      <w:r>
        <w:rPr>
          <w:b/>
          <w:bCs/>
          <w:sz w:val="28"/>
          <w:szCs w:val="28"/>
        </w:rPr>
        <w:t>2)</w:t>
      </w:r>
      <w:r w:rsidR="00F823AE">
        <w:rPr>
          <w:b/>
          <w:bCs/>
          <w:sz w:val="28"/>
          <w:szCs w:val="28"/>
        </w:rPr>
        <w:t>---</w:t>
      </w:r>
      <w:proofErr w:type="gramEnd"/>
      <w:r w:rsidR="00F823AE">
        <w:rPr>
          <w:b/>
          <w:bCs/>
          <w:sz w:val="28"/>
          <w:szCs w:val="28"/>
        </w:rPr>
        <w:t>Done</w:t>
      </w:r>
    </w:p>
    <w:p w14:paraId="1EC89A10" w14:textId="77777777" w:rsidR="00EC1F37" w:rsidRDefault="00EC1F37" w:rsidP="00EC1F37">
      <w:pPr>
        <w:pStyle w:val="ListParagraph"/>
        <w:spacing w:after="0" w:line="240" w:lineRule="auto"/>
        <w:ind w:left="773"/>
        <w:rPr>
          <w:b/>
          <w:bCs/>
          <w:sz w:val="28"/>
          <w:szCs w:val="28"/>
        </w:rPr>
      </w:pPr>
    </w:p>
    <w:p w14:paraId="5B5706B4" w14:textId="02B8D016" w:rsidR="00EC1F37" w:rsidRPr="00F823AE" w:rsidRDefault="00EC1F37" w:rsidP="00A067BC">
      <w:pPr>
        <w:pStyle w:val="ListParagraph"/>
        <w:numPr>
          <w:ilvl w:val="0"/>
          <w:numId w:val="1"/>
        </w:numPr>
        <w:spacing w:after="0" w:line="240" w:lineRule="auto"/>
        <w:rPr>
          <w:b/>
          <w:bCs/>
          <w:sz w:val="28"/>
          <w:szCs w:val="28"/>
        </w:rPr>
      </w:pPr>
      <w:r w:rsidRPr="00F823AE">
        <w:rPr>
          <w:b/>
          <w:bCs/>
          <w:sz w:val="28"/>
          <w:szCs w:val="28"/>
        </w:rPr>
        <w:t xml:space="preserve">Step 3:  </w:t>
      </w:r>
      <w:r w:rsidR="00CC286B" w:rsidRPr="00F823AE">
        <w:rPr>
          <w:b/>
          <w:bCs/>
          <w:sz w:val="28"/>
          <w:szCs w:val="28"/>
        </w:rPr>
        <w:t>Prayerfully r</w:t>
      </w:r>
      <w:r w:rsidRPr="00F823AE">
        <w:rPr>
          <w:b/>
          <w:bCs/>
          <w:sz w:val="28"/>
          <w:szCs w:val="28"/>
        </w:rPr>
        <w:t>ecruit a minister who is teachable and can see him or herself as pastor of Hopewell in the future</w:t>
      </w:r>
      <w:r w:rsidR="00F823AE">
        <w:rPr>
          <w:b/>
          <w:bCs/>
          <w:sz w:val="28"/>
          <w:szCs w:val="28"/>
        </w:rPr>
        <w:t xml:space="preserve">. </w:t>
      </w:r>
      <w:r w:rsidR="00114565">
        <w:rPr>
          <w:b/>
          <w:bCs/>
          <w:sz w:val="28"/>
          <w:szCs w:val="28"/>
        </w:rPr>
        <w:t>We are seeking an energetic and innovative person.</w:t>
      </w:r>
      <w:r w:rsidR="00F823AE">
        <w:rPr>
          <w:b/>
          <w:bCs/>
          <w:sz w:val="28"/>
          <w:szCs w:val="28"/>
        </w:rPr>
        <w:t xml:space="preserve"> </w:t>
      </w:r>
      <w:r w:rsidR="00F7119A">
        <w:rPr>
          <w:b/>
          <w:bCs/>
          <w:sz w:val="28"/>
          <w:szCs w:val="28"/>
        </w:rPr>
        <w:t>A</w:t>
      </w:r>
      <w:r w:rsidR="00F823AE">
        <w:rPr>
          <w:b/>
          <w:bCs/>
          <w:sz w:val="28"/>
          <w:szCs w:val="28"/>
        </w:rPr>
        <w:t xml:space="preserve">ll applicants are welcome and will be evaluated. They will </w:t>
      </w:r>
      <w:r w:rsidRPr="00F823AE">
        <w:rPr>
          <w:b/>
          <w:bCs/>
          <w:sz w:val="28"/>
          <w:szCs w:val="28"/>
        </w:rPr>
        <w:t>preach once a month/$150.00 monthly plus training expenses</w:t>
      </w:r>
      <w:r w:rsidR="00C6649B">
        <w:rPr>
          <w:b/>
          <w:bCs/>
          <w:sz w:val="28"/>
          <w:szCs w:val="28"/>
        </w:rPr>
        <w:t xml:space="preserve"> (</w:t>
      </w:r>
      <w:r w:rsidRPr="00F823AE">
        <w:rPr>
          <w:b/>
          <w:bCs/>
          <w:sz w:val="28"/>
          <w:szCs w:val="28"/>
        </w:rPr>
        <w:t xml:space="preserve">including being taught in </w:t>
      </w:r>
      <w:r w:rsidR="00C6649B">
        <w:rPr>
          <w:b/>
          <w:bCs/>
          <w:sz w:val="28"/>
          <w:szCs w:val="28"/>
        </w:rPr>
        <w:t xml:space="preserve">Cumberland </w:t>
      </w:r>
      <w:r w:rsidRPr="00F823AE">
        <w:rPr>
          <w:b/>
          <w:bCs/>
          <w:sz w:val="28"/>
          <w:szCs w:val="28"/>
        </w:rPr>
        <w:t>Presbyter</w:t>
      </w:r>
      <w:r w:rsidR="00C6649B">
        <w:rPr>
          <w:b/>
          <w:bCs/>
          <w:sz w:val="28"/>
          <w:szCs w:val="28"/>
        </w:rPr>
        <w:t>ian</w:t>
      </w:r>
      <w:r w:rsidRPr="00F823AE">
        <w:rPr>
          <w:b/>
          <w:bCs/>
          <w:sz w:val="28"/>
          <w:szCs w:val="28"/>
        </w:rPr>
        <w:t xml:space="preserve"> </w:t>
      </w:r>
      <w:r w:rsidR="00F7119A">
        <w:rPr>
          <w:b/>
          <w:bCs/>
          <w:sz w:val="28"/>
          <w:szCs w:val="28"/>
        </w:rPr>
        <w:t>i</w:t>
      </w:r>
      <w:r w:rsidR="00C6649B">
        <w:rPr>
          <w:b/>
          <w:bCs/>
          <w:sz w:val="28"/>
          <w:szCs w:val="28"/>
        </w:rPr>
        <w:t xml:space="preserve">n America </w:t>
      </w:r>
      <w:r w:rsidRPr="00F823AE">
        <w:rPr>
          <w:b/>
          <w:bCs/>
          <w:sz w:val="28"/>
          <w:szCs w:val="28"/>
        </w:rPr>
        <w:t>doctrine).</w:t>
      </w:r>
      <w:r w:rsidR="006E22F7" w:rsidRPr="00F823AE">
        <w:rPr>
          <w:b/>
          <w:bCs/>
          <w:sz w:val="28"/>
          <w:szCs w:val="28"/>
        </w:rPr>
        <w:t xml:space="preserve">  This person should teach Sunday School once a month.</w:t>
      </w:r>
    </w:p>
    <w:p w14:paraId="34A91C34" w14:textId="77777777" w:rsidR="00EC1F37" w:rsidRDefault="00EC1F37" w:rsidP="00EC1F37">
      <w:pPr>
        <w:pStyle w:val="ListParagraph"/>
        <w:spacing w:after="0" w:line="240" w:lineRule="auto"/>
        <w:ind w:left="773"/>
        <w:rPr>
          <w:b/>
          <w:bCs/>
          <w:sz w:val="28"/>
          <w:szCs w:val="28"/>
        </w:rPr>
      </w:pPr>
    </w:p>
    <w:p w14:paraId="60908B16" w14:textId="4ADE7F51" w:rsidR="003D120D" w:rsidRDefault="00EC1F37" w:rsidP="00AF366C">
      <w:pPr>
        <w:pStyle w:val="ListParagraph"/>
        <w:numPr>
          <w:ilvl w:val="0"/>
          <w:numId w:val="1"/>
        </w:numPr>
        <w:spacing w:after="0" w:line="240" w:lineRule="auto"/>
        <w:rPr>
          <w:b/>
          <w:bCs/>
          <w:sz w:val="28"/>
          <w:szCs w:val="28"/>
        </w:rPr>
      </w:pPr>
      <w:r w:rsidRPr="00901AB6">
        <w:rPr>
          <w:b/>
          <w:bCs/>
          <w:sz w:val="28"/>
          <w:szCs w:val="28"/>
        </w:rPr>
        <w:t>Step 4:  Minister introduced and ordained by the Florence Presbytery and called by Hopewell as an ass</w:t>
      </w:r>
      <w:r w:rsidR="008A1B3A" w:rsidRPr="00901AB6">
        <w:rPr>
          <w:b/>
          <w:bCs/>
          <w:sz w:val="28"/>
          <w:szCs w:val="28"/>
        </w:rPr>
        <w:t>ociate</w:t>
      </w:r>
      <w:r w:rsidRPr="00901AB6">
        <w:rPr>
          <w:b/>
          <w:bCs/>
          <w:sz w:val="28"/>
          <w:szCs w:val="28"/>
        </w:rPr>
        <w:t xml:space="preserve"> pastor</w:t>
      </w:r>
      <w:r w:rsidR="003D120D" w:rsidRPr="00901AB6">
        <w:rPr>
          <w:b/>
          <w:bCs/>
          <w:sz w:val="28"/>
          <w:szCs w:val="28"/>
        </w:rPr>
        <w:t xml:space="preserve">. </w:t>
      </w:r>
      <w:r w:rsidRPr="00901AB6">
        <w:rPr>
          <w:b/>
          <w:bCs/>
          <w:sz w:val="28"/>
          <w:szCs w:val="28"/>
        </w:rPr>
        <w:t xml:space="preserve"> Salar</w:t>
      </w:r>
      <w:r w:rsidR="007B5C5D">
        <w:rPr>
          <w:b/>
          <w:bCs/>
          <w:sz w:val="28"/>
          <w:szCs w:val="28"/>
        </w:rPr>
        <w:t>y</w:t>
      </w:r>
      <w:r w:rsidR="00837830" w:rsidRPr="00901AB6">
        <w:rPr>
          <w:b/>
          <w:bCs/>
          <w:sz w:val="28"/>
          <w:szCs w:val="28"/>
        </w:rPr>
        <w:t>?</w:t>
      </w:r>
      <w:r w:rsidR="003D120D" w:rsidRPr="00901AB6">
        <w:rPr>
          <w:b/>
          <w:bCs/>
          <w:sz w:val="28"/>
          <w:szCs w:val="28"/>
        </w:rPr>
        <w:t xml:space="preserve">  He or she will attend regular church Session,</w:t>
      </w:r>
      <w:r w:rsidR="00901AB6" w:rsidRPr="00901AB6">
        <w:rPr>
          <w:b/>
          <w:bCs/>
          <w:sz w:val="28"/>
          <w:szCs w:val="28"/>
        </w:rPr>
        <w:t xml:space="preserve"> </w:t>
      </w:r>
      <w:r w:rsidR="00901AB6">
        <w:rPr>
          <w:b/>
          <w:bCs/>
          <w:sz w:val="28"/>
          <w:szCs w:val="28"/>
        </w:rPr>
        <w:t>p</w:t>
      </w:r>
      <w:r w:rsidR="003D120D" w:rsidRPr="00901AB6">
        <w:rPr>
          <w:b/>
          <w:bCs/>
          <w:sz w:val="28"/>
          <w:szCs w:val="28"/>
        </w:rPr>
        <w:t>reach once a month, teach Sunday School, visit membership, and be involved in the community.</w:t>
      </w:r>
    </w:p>
    <w:p w14:paraId="0F3A41BA" w14:textId="5623DCE3" w:rsidR="008A1B3A" w:rsidRDefault="008A1B3A" w:rsidP="003D120D">
      <w:pPr>
        <w:pStyle w:val="ListParagraph"/>
        <w:spacing w:after="0" w:line="240" w:lineRule="auto"/>
        <w:ind w:left="773"/>
        <w:rPr>
          <w:b/>
          <w:bCs/>
          <w:sz w:val="28"/>
          <w:szCs w:val="28"/>
        </w:rPr>
      </w:pPr>
      <w:r>
        <w:rPr>
          <w:b/>
          <w:bCs/>
          <w:sz w:val="28"/>
          <w:szCs w:val="28"/>
        </w:rPr>
        <w:t xml:space="preserve">Membership will be periodically informed as to where we are in the process and receive questions and comments from the </w:t>
      </w:r>
      <w:r w:rsidR="00FE29D2">
        <w:rPr>
          <w:b/>
          <w:bCs/>
          <w:sz w:val="28"/>
          <w:szCs w:val="28"/>
        </w:rPr>
        <w:t xml:space="preserve">congregation and establish a Search Committee (volunteers). </w:t>
      </w:r>
      <w:r w:rsidR="007B5C5D">
        <w:rPr>
          <w:b/>
          <w:bCs/>
          <w:sz w:val="28"/>
          <w:szCs w:val="28"/>
        </w:rPr>
        <w:t xml:space="preserve"> </w:t>
      </w:r>
      <w:r w:rsidR="00FE29D2">
        <w:rPr>
          <w:b/>
          <w:bCs/>
          <w:sz w:val="28"/>
          <w:szCs w:val="28"/>
        </w:rPr>
        <w:t>Membership for the committee:</w:t>
      </w:r>
      <w:r w:rsidR="007B5C5D">
        <w:rPr>
          <w:b/>
          <w:bCs/>
          <w:sz w:val="28"/>
          <w:szCs w:val="28"/>
        </w:rPr>
        <w:t xml:space="preserve"> </w:t>
      </w:r>
      <w:r w:rsidR="00FE29D2">
        <w:rPr>
          <w:b/>
          <w:bCs/>
          <w:sz w:val="28"/>
          <w:szCs w:val="28"/>
        </w:rPr>
        <w:t xml:space="preserve"> Representative from Mission and Evangelism Ministry, Christian Education Ministry, Worship Ministry, Finance Committee, Member at Large, Youth/Young Adult </w:t>
      </w:r>
      <w:r w:rsidR="00F41998">
        <w:rPr>
          <w:b/>
          <w:bCs/>
          <w:sz w:val="28"/>
          <w:szCs w:val="28"/>
        </w:rPr>
        <w:t>plus</w:t>
      </w:r>
      <w:r w:rsidR="00FE29D2">
        <w:rPr>
          <w:b/>
          <w:bCs/>
          <w:sz w:val="28"/>
          <w:szCs w:val="28"/>
        </w:rPr>
        <w:t xml:space="preserve"> all session members. </w:t>
      </w:r>
    </w:p>
    <w:p w14:paraId="1978FBD7" w14:textId="047C42F4" w:rsidR="00EC1F37" w:rsidRPr="00837830" w:rsidRDefault="00837830" w:rsidP="00837830">
      <w:pPr>
        <w:ind w:left="413"/>
        <w:rPr>
          <w:b/>
          <w:bCs/>
          <w:sz w:val="28"/>
          <w:szCs w:val="28"/>
        </w:rPr>
      </w:pPr>
      <w:r>
        <w:rPr>
          <w:b/>
          <w:bCs/>
          <w:sz w:val="28"/>
          <w:szCs w:val="28"/>
        </w:rPr>
        <w:t xml:space="preserve">    </w:t>
      </w:r>
      <w:r w:rsidR="00EC1F37" w:rsidRPr="00837830">
        <w:rPr>
          <w:b/>
          <w:bCs/>
          <w:sz w:val="28"/>
          <w:szCs w:val="28"/>
        </w:rPr>
        <w:t xml:space="preserve"> (Exodus 17:8-13)</w:t>
      </w:r>
    </w:p>
    <w:p w14:paraId="516222BF" w14:textId="77777777" w:rsidR="00EC1F37" w:rsidRDefault="00EC1F37" w:rsidP="00EC1F37">
      <w:pPr>
        <w:pStyle w:val="ListParagraph"/>
        <w:spacing w:after="0" w:line="240" w:lineRule="auto"/>
        <w:ind w:left="773"/>
        <w:rPr>
          <w:b/>
          <w:bCs/>
          <w:sz w:val="28"/>
          <w:szCs w:val="28"/>
        </w:rPr>
      </w:pPr>
    </w:p>
    <w:p w14:paraId="3CDBE9B4" w14:textId="77777777" w:rsidR="00EC1F37" w:rsidRDefault="00EC1F37" w:rsidP="00EC1F37">
      <w:pPr>
        <w:pStyle w:val="ListParagraph"/>
        <w:numPr>
          <w:ilvl w:val="0"/>
          <w:numId w:val="1"/>
        </w:numPr>
        <w:spacing w:after="0" w:line="240" w:lineRule="auto"/>
        <w:rPr>
          <w:b/>
          <w:bCs/>
          <w:sz w:val="28"/>
          <w:szCs w:val="28"/>
        </w:rPr>
      </w:pPr>
      <w:r>
        <w:rPr>
          <w:b/>
          <w:bCs/>
          <w:sz w:val="28"/>
          <w:szCs w:val="28"/>
        </w:rPr>
        <w:t>Step 5:  Call said minister to Hopewell as pastor – TBD/contract.</w:t>
      </w:r>
    </w:p>
    <w:p w14:paraId="5BA182F1" w14:textId="77777777" w:rsidR="00EC1F37" w:rsidRDefault="00EC1F37" w:rsidP="00EC1F37">
      <w:pPr>
        <w:pStyle w:val="ListParagraph"/>
        <w:spacing w:after="0" w:line="240" w:lineRule="auto"/>
        <w:ind w:left="773"/>
        <w:rPr>
          <w:b/>
          <w:bCs/>
          <w:sz w:val="28"/>
          <w:szCs w:val="28"/>
        </w:rPr>
      </w:pPr>
      <w:r>
        <w:rPr>
          <w:b/>
          <w:bCs/>
          <w:sz w:val="28"/>
          <w:szCs w:val="28"/>
        </w:rPr>
        <w:t>(Joshua 1:1-9)</w:t>
      </w:r>
    </w:p>
    <w:p w14:paraId="0BD39989" w14:textId="77777777" w:rsidR="00267F21" w:rsidRDefault="00267F21" w:rsidP="00EC1F37">
      <w:pPr>
        <w:pStyle w:val="ListParagraph"/>
        <w:spacing w:after="0" w:line="240" w:lineRule="auto"/>
        <w:ind w:left="773"/>
        <w:rPr>
          <w:b/>
          <w:bCs/>
          <w:sz w:val="28"/>
          <w:szCs w:val="28"/>
        </w:rPr>
      </w:pPr>
    </w:p>
    <w:p w14:paraId="0DC369E6" w14:textId="77777777" w:rsidR="00267F21" w:rsidRDefault="00267F21" w:rsidP="00EC1F37">
      <w:pPr>
        <w:pStyle w:val="ListParagraph"/>
        <w:spacing w:after="0" w:line="240" w:lineRule="auto"/>
        <w:ind w:left="773"/>
        <w:rPr>
          <w:b/>
          <w:bCs/>
          <w:sz w:val="28"/>
          <w:szCs w:val="28"/>
        </w:rPr>
      </w:pPr>
    </w:p>
    <w:p w14:paraId="6451826A" w14:textId="77777777" w:rsidR="00267F21" w:rsidRDefault="00267F21" w:rsidP="00EC1F37">
      <w:pPr>
        <w:pStyle w:val="ListParagraph"/>
        <w:spacing w:after="0" w:line="240" w:lineRule="auto"/>
        <w:ind w:left="773"/>
        <w:rPr>
          <w:b/>
          <w:bCs/>
          <w:sz w:val="28"/>
          <w:szCs w:val="28"/>
        </w:rPr>
      </w:pPr>
    </w:p>
    <w:p w14:paraId="047003F5" w14:textId="77777777" w:rsidR="00E81B75" w:rsidRDefault="00E81B75" w:rsidP="00EC1F37">
      <w:pPr>
        <w:pStyle w:val="ListParagraph"/>
        <w:spacing w:after="0" w:line="240" w:lineRule="auto"/>
        <w:ind w:left="773"/>
        <w:rPr>
          <w:b/>
          <w:bCs/>
          <w:sz w:val="28"/>
          <w:szCs w:val="28"/>
        </w:rPr>
      </w:pPr>
    </w:p>
    <w:p w14:paraId="775255AA" w14:textId="77777777" w:rsidR="00901AB6" w:rsidRDefault="00391F22" w:rsidP="00EC1F37">
      <w:pPr>
        <w:pStyle w:val="ListParagraph"/>
        <w:spacing w:after="0" w:line="240" w:lineRule="auto"/>
        <w:ind w:left="773"/>
        <w:rPr>
          <w:b/>
          <w:bCs/>
          <w:sz w:val="28"/>
          <w:szCs w:val="28"/>
        </w:rPr>
      </w:pPr>
      <w:bookmarkStart w:id="0" w:name="_Hlk210026666"/>
      <w:r>
        <w:rPr>
          <w:b/>
          <w:bCs/>
          <w:sz w:val="28"/>
          <w:szCs w:val="28"/>
        </w:rPr>
        <w:t>NOTE</w:t>
      </w:r>
      <w:proofErr w:type="gramStart"/>
      <w:r>
        <w:rPr>
          <w:b/>
          <w:bCs/>
          <w:sz w:val="28"/>
          <w:szCs w:val="28"/>
        </w:rPr>
        <w:t>:  If</w:t>
      </w:r>
      <w:proofErr w:type="gramEnd"/>
      <w:r>
        <w:rPr>
          <w:b/>
          <w:bCs/>
          <w:sz w:val="28"/>
          <w:szCs w:val="28"/>
        </w:rPr>
        <w:t xml:space="preserve"> you are interested in becoming an applicant, please contact the stated clerk, Elder Otis L. Johnson, </w:t>
      </w:r>
      <w:proofErr w:type="gramStart"/>
      <w:r>
        <w:rPr>
          <w:b/>
          <w:bCs/>
          <w:sz w:val="28"/>
          <w:szCs w:val="28"/>
        </w:rPr>
        <w:t>at</w:t>
      </w:r>
      <w:proofErr w:type="gramEnd"/>
      <w:r>
        <w:rPr>
          <w:b/>
          <w:bCs/>
          <w:sz w:val="28"/>
          <w:szCs w:val="28"/>
        </w:rPr>
        <w:t xml:space="preserve"> 256-762-1378 or </w:t>
      </w:r>
      <w:r w:rsidR="00FE29D2">
        <w:rPr>
          <w:b/>
          <w:bCs/>
          <w:sz w:val="28"/>
          <w:szCs w:val="28"/>
        </w:rPr>
        <w:t>go to Hopewell’s website</w:t>
      </w:r>
    </w:p>
    <w:p w14:paraId="7A8479BF" w14:textId="5E4F0880" w:rsidR="00EC1F37" w:rsidRDefault="00901AB6" w:rsidP="00EC1F37">
      <w:pPr>
        <w:pStyle w:val="ListParagraph"/>
        <w:spacing w:after="0" w:line="240" w:lineRule="auto"/>
        <w:ind w:left="773"/>
        <w:rPr>
          <w:b/>
          <w:bCs/>
          <w:sz w:val="28"/>
          <w:szCs w:val="28"/>
        </w:rPr>
      </w:pPr>
      <w:r>
        <w:rPr>
          <w:b/>
          <w:bCs/>
          <w:sz w:val="28"/>
          <w:szCs w:val="28"/>
        </w:rPr>
        <w:lastRenderedPageBreak/>
        <w:t>(hopewellcumberla@bellsouth.net)</w:t>
      </w:r>
      <w:r w:rsidR="00FE29D2">
        <w:rPr>
          <w:b/>
          <w:bCs/>
          <w:sz w:val="28"/>
          <w:szCs w:val="28"/>
        </w:rPr>
        <w:t xml:space="preserve"> and download the application</w:t>
      </w:r>
      <w:r w:rsidR="002F3FB4">
        <w:rPr>
          <w:b/>
          <w:bCs/>
          <w:sz w:val="28"/>
          <w:szCs w:val="28"/>
        </w:rPr>
        <w:t>,</w:t>
      </w:r>
      <w:r w:rsidR="00FE29D2">
        <w:rPr>
          <w:b/>
          <w:bCs/>
          <w:sz w:val="28"/>
          <w:szCs w:val="28"/>
        </w:rPr>
        <w:t xml:space="preserve"> fill it out</w:t>
      </w:r>
      <w:r w:rsidR="002F3FB4">
        <w:rPr>
          <w:b/>
          <w:bCs/>
          <w:sz w:val="28"/>
          <w:szCs w:val="28"/>
        </w:rPr>
        <w:t>,</w:t>
      </w:r>
      <w:r w:rsidR="00FE29D2">
        <w:rPr>
          <w:b/>
          <w:bCs/>
          <w:sz w:val="28"/>
          <w:szCs w:val="28"/>
        </w:rPr>
        <w:t xml:space="preserve"> and send to</w:t>
      </w:r>
      <w:r w:rsidR="00391F22">
        <w:rPr>
          <w:b/>
          <w:bCs/>
          <w:sz w:val="28"/>
          <w:szCs w:val="28"/>
        </w:rPr>
        <w:t xml:space="preserve"> Hopewell CPCA,</w:t>
      </w:r>
      <w:r>
        <w:rPr>
          <w:b/>
          <w:bCs/>
          <w:sz w:val="28"/>
          <w:szCs w:val="28"/>
        </w:rPr>
        <w:t xml:space="preserve"> </w:t>
      </w:r>
      <w:r w:rsidR="00391F22">
        <w:rPr>
          <w:b/>
          <w:bCs/>
          <w:sz w:val="28"/>
          <w:szCs w:val="28"/>
        </w:rPr>
        <w:t>P. O. Box 493, Leighton, AL  35646.</w:t>
      </w:r>
    </w:p>
    <w:bookmarkEnd w:id="0"/>
    <w:p w14:paraId="5CE3E615" w14:textId="77777777" w:rsidR="00E01F98" w:rsidRDefault="00E01F98" w:rsidP="00DE7193">
      <w:pPr>
        <w:jc w:val="center"/>
        <w:rPr>
          <w:rStyle w:val="Hyperlink"/>
          <w:b/>
          <w:bCs/>
          <w:color w:val="262626" w:themeColor="text1" w:themeTint="D9"/>
          <w:u w:val="none"/>
        </w:rPr>
      </w:pPr>
    </w:p>
    <w:sectPr w:rsidR="00E01F98" w:rsidSect="00AD428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72E"/>
    <w:multiLevelType w:val="hybridMultilevel"/>
    <w:tmpl w:val="7320248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4F646DA7"/>
    <w:multiLevelType w:val="multilevel"/>
    <w:tmpl w:val="E87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393273">
    <w:abstractNumId w:val="0"/>
  </w:num>
  <w:num w:numId="2" w16cid:durableId="134600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22E"/>
    <w:rsid w:val="00054FFE"/>
    <w:rsid w:val="00057A98"/>
    <w:rsid w:val="00075633"/>
    <w:rsid w:val="0009148B"/>
    <w:rsid w:val="000A6382"/>
    <w:rsid w:val="000B5318"/>
    <w:rsid w:val="000C2439"/>
    <w:rsid w:val="000E0660"/>
    <w:rsid w:val="000E70CF"/>
    <w:rsid w:val="000F5701"/>
    <w:rsid w:val="00114565"/>
    <w:rsid w:val="00177DAC"/>
    <w:rsid w:val="001C7F4C"/>
    <w:rsid w:val="001F7AA5"/>
    <w:rsid w:val="00232DEE"/>
    <w:rsid w:val="002621FF"/>
    <w:rsid w:val="00267F21"/>
    <w:rsid w:val="002B7EB9"/>
    <w:rsid w:val="002C132A"/>
    <w:rsid w:val="002D2CF0"/>
    <w:rsid w:val="002E2FC8"/>
    <w:rsid w:val="002F3FB4"/>
    <w:rsid w:val="002F5CEF"/>
    <w:rsid w:val="00301D9A"/>
    <w:rsid w:val="00311CEB"/>
    <w:rsid w:val="003244A5"/>
    <w:rsid w:val="00331869"/>
    <w:rsid w:val="0033341E"/>
    <w:rsid w:val="003907DA"/>
    <w:rsid w:val="00391F22"/>
    <w:rsid w:val="003927A7"/>
    <w:rsid w:val="003B6E1B"/>
    <w:rsid w:val="003C6295"/>
    <w:rsid w:val="003D120D"/>
    <w:rsid w:val="003D6EAD"/>
    <w:rsid w:val="00416028"/>
    <w:rsid w:val="00434674"/>
    <w:rsid w:val="0044630E"/>
    <w:rsid w:val="00480023"/>
    <w:rsid w:val="004C3D4F"/>
    <w:rsid w:val="00547C7C"/>
    <w:rsid w:val="005560BE"/>
    <w:rsid w:val="005B059A"/>
    <w:rsid w:val="005B5F74"/>
    <w:rsid w:val="0060720A"/>
    <w:rsid w:val="00611C95"/>
    <w:rsid w:val="00620076"/>
    <w:rsid w:val="00677BDB"/>
    <w:rsid w:val="00696A73"/>
    <w:rsid w:val="006A49FF"/>
    <w:rsid w:val="006A67F3"/>
    <w:rsid w:val="006D2355"/>
    <w:rsid w:val="006E22F7"/>
    <w:rsid w:val="007B0974"/>
    <w:rsid w:val="007B5C5D"/>
    <w:rsid w:val="007C1054"/>
    <w:rsid w:val="007C486D"/>
    <w:rsid w:val="00836FDC"/>
    <w:rsid w:val="00837091"/>
    <w:rsid w:val="00837830"/>
    <w:rsid w:val="0084040C"/>
    <w:rsid w:val="008A00AA"/>
    <w:rsid w:val="008A1B3A"/>
    <w:rsid w:val="008B5FF7"/>
    <w:rsid w:val="008C3CA2"/>
    <w:rsid w:val="008D1043"/>
    <w:rsid w:val="008F183D"/>
    <w:rsid w:val="00901AB6"/>
    <w:rsid w:val="00926D55"/>
    <w:rsid w:val="009606D6"/>
    <w:rsid w:val="00962318"/>
    <w:rsid w:val="00975A60"/>
    <w:rsid w:val="009A61DE"/>
    <w:rsid w:val="009C3792"/>
    <w:rsid w:val="00A13DFE"/>
    <w:rsid w:val="00A52E68"/>
    <w:rsid w:val="00A575CB"/>
    <w:rsid w:val="00A71352"/>
    <w:rsid w:val="00A8122E"/>
    <w:rsid w:val="00A812B8"/>
    <w:rsid w:val="00A83837"/>
    <w:rsid w:val="00AA46CD"/>
    <w:rsid w:val="00AB3B5A"/>
    <w:rsid w:val="00AD4286"/>
    <w:rsid w:val="00B1092A"/>
    <w:rsid w:val="00B256F6"/>
    <w:rsid w:val="00B6744B"/>
    <w:rsid w:val="00B86DD8"/>
    <w:rsid w:val="00B969CE"/>
    <w:rsid w:val="00B96BB5"/>
    <w:rsid w:val="00BA1F1D"/>
    <w:rsid w:val="00BC4622"/>
    <w:rsid w:val="00BD134E"/>
    <w:rsid w:val="00BE2563"/>
    <w:rsid w:val="00C2402C"/>
    <w:rsid w:val="00C32259"/>
    <w:rsid w:val="00C45685"/>
    <w:rsid w:val="00C6649B"/>
    <w:rsid w:val="00C96082"/>
    <w:rsid w:val="00CC286B"/>
    <w:rsid w:val="00CC448B"/>
    <w:rsid w:val="00CD28B9"/>
    <w:rsid w:val="00CF4249"/>
    <w:rsid w:val="00CF42A3"/>
    <w:rsid w:val="00D03D38"/>
    <w:rsid w:val="00D40CA1"/>
    <w:rsid w:val="00D46463"/>
    <w:rsid w:val="00D7123A"/>
    <w:rsid w:val="00D92966"/>
    <w:rsid w:val="00DB4225"/>
    <w:rsid w:val="00DC0F51"/>
    <w:rsid w:val="00DD6D35"/>
    <w:rsid w:val="00DE456D"/>
    <w:rsid w:val="00DE7193"/>
    <w:rsid w:val="00E01F98"/>
    <w:rsid w:val="00E26303"/>
    <w:rsid w:val="00E53410"/>
    <w:rsid w:val="00E81B75"/>
    <w:rsid w:val="00E839C1"/>
    <w:rsid w:val="00EB55DD"/>
    <w:rsid w:val="00EC1F37"/>
    <w:rsid w:val="00F07506"/>
    <w:rsid w:val="00F16B2A"/>
    <w:rsid w:val="00F27ACB"/>
    <w:rsid w:val="00F41998"/>
    <w:rsid w:val="00F475FC"/>
    <w:rsid w:val="00F517A3"/>
    <w:rsid w:val="00F7119A"/>
    <w:rsid w:val="00F73634"/>
    <w:rsid w:val="00F823AE"/>
    <w:rsid w:val="00FB447D"/>
    <w:rsid w:val="00FB6C04"/>
    <w:rsid w:val="00FD3D11"/>
    <w:rsid w:val="00FD78E3"/>
    <w:rsid w:val="00FE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FEBDA"/>
  <w15:docId w15:val="{05612684-C40F-4064-80C7-7B2BDA1F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6"/>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u w:val="single"/>
    </w:rPr>
  </w:style>
  <w:style w:type="character" w:customStyle="1" w:styleId="TitleChar">
    <w:name w:val="Title Char"/>
    <w:link w:val="Title"/>
    <w:rsid w:val="00A8122E"/>
    <w:rPr>
      <w:sz w:val="24"/>
      <w:szCs w:val="24"/>
      <w:u w:val="single"/>
    </w:rPr>
  </w:style>
  <w:style w:type="character" w:styleId="Hyperlink">
    <w:name w:val="Hyperlink"/>
    <w:basedOn w:val="DefaultParagraphFont"/>
    <w:uiPriority w:val="99"/>
    <w:unhideWhenUsed/>
    <w:rsid w:val="00177DAC"/>
    <w:rPr>
      <w:color w:val="6B9F25" w:themeColor="hyperlink"/>
      <w:u w:val="single"/>
    </w:rPr>
  </w:style>
  <w:style w:type="paragraph" w:styleId="ListParagraph">
    <w:name w:val="List Paragraph"/>
    <w:basedOn w:val="Normal"/>
    <w:uiPriority w:val="34"/>
    <w:qFormat/>
    <w:rsid w:val="00EC1F3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9149">
      <w:bodyDiv w:val="1"/>
      <w:marLeft w:val="0"/>
      <w:marRight w:val="0"/>
      <w:marTop w:val="0"/>
      <w:marBottom w:val="0"/>
      <w:divBdr>
        <w:top w:val="none" w:sz="0" w:space="0" w:color="auto"/>
        <w:left w:val="none" w:sz="0" w:space="0" w:color="auto"/>
        <w:bottom w:val="none" w:sz="0" w:space="0" w:color="auto"/>
        <w:right w:val="none" w:sz="0" w:space="0" w:color="auto"/>
      </w:divBdr>
    </w:div>
    <w:div w:id="773482709">
      <w:bodyDiv w:val="1"/>
      <w:marLeft w:val="0"/>
      <w:marRight w:val="0"/>
      <w:marTop w:val="0"/>
      <w:marBottom w:val="0"/>
      <w:divBdr>
        <w:top w:val="none" w:sz="0" w:space="0" w:color="auto"/>
        <w:left w:val="none" w:sz="0" w:space="0" w:color="auto"/>
        <w:bottom w:val="none" w:sz="0" w:space="0" w:color="auto"/>
        <w:right w:val="none" w:sz="0" w:space="0" w:color="auto"/>
      </w:divBdr>
    </w:div>
    <w:div w:id="1213268751">
      <w:bodyDiv w:val="1"/>
      <w:marLeft w:val="0"/>
      <w:marRight w:val="0"/>
      <w:marTop w:val="0"/>
      <w:marBottom w:val="0"/>
      <w:divBdr>
        <w:top w:val="none" w:sz="0" w:space="0" w:color="auto"/>
        <w:left w:val="none" w:sz="0" w:space="0" w:color="auto"/>
        <w:bottom w:val="none" w:sz="0" w:space="0" w:color="auto"/>
        <w:right w:val="none" w:sz="0" w:space="0" w:color="auto"/>
      </w:divBdr>
    </w:div>
    <w:div w:id="1357001599">
      <w:bodyDiv w:val="1"/>
      <w:marLeft w:val="0"/>
      <w:marRight w:val="0"/>
      <w:marTop w:val="0"/>
      <w:marBottom w:val="0"/>
      <w:divBdr>
        <w:top w:val="none" w:sz="0" w:space="0" w:color="auto"/>
        <w:left w:val="none" w:sz="0" w:space="0" w:color="auto"/>
        <w:bottom w:val="none" w:sz="0" w:space="0" w:color="auto"/>
        <w:right w:val="none" w:sz="0" w:space="0" w:color="auto"/>
      </w:divBdr>
    </w:div>
    <w:div w:id="1854220017">
      <w:bodyDiv w:val="1"/>
      <w:marLeft w:val="0"/>
      <w:marRight w:val="0"/>
      <w:marTop w:val="0"/>
      <w:marBottom w:val="0"/>
      <w:divBdr>
        <w:top w:val="none" w:sz="0" w:space="0" w:color="auto"/>
        <w:left w:val="none" w:sz="0" w:space="0" w:color="auto"/>
        <w:bottom w:val="none" w:sz="0" w:space="0" w:color="auto"/>
        <w:right w:val="none" w:sz="0" w:space="0" w:color="auto"/>
      </w:divBdr>
    </w:div>
    <w:div w:id="2000694167">
      <w:bodyDiv w:val="1"/>
      <w:marLeft w:val="0"/>
      <w:marRight w:val="0"/>
      <w:marTop w:val="0"/>
      <w:marBottom w:val="0"/>
      <w:divBdr>
        <w:top w:val="none" w:sz="0" w:space="0" w:color="auto"/>
        <w:left w:val="none" w:sz="0" w:space="0" w:color="auto"/>
        <w:bottom w:val="none" w:sz="0" w:space="0" w:color="auto"/>
        <w:right w:val="none" w:sz="0" w:space="0" w:color="auto"/>
      </w:divBdr>
    </w:div>
    <w:div w:id="20160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pewellcumberla@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hopewellcumberla@bellsout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859</Words>
  <Characters>4702</Characters>
  <Application>Microsoft Office Word</Application>
  <DocSecurity>0</DocSecurity>
  <Lines>167</Lines>
  <Paragraphs>71</Paragraphs>
  <ScaleCrop>false</ScaleCrop>
  <HeadingPairs>
    <vt:vector size="2" baseType="variant">
      <vt:variant>
        <vt:lpstr>Title</vt:lpstr>
      </vt:variant>
      <vt:variant>
        <vt:i4>1</vt:i4>
      </vt:variant>
    </vt:vector>
  </HeadingPairs>
  <TitlesOfParts>
    <vt:vector size="1" baseType="lpstr">
      <vt:lpstr>Session  Clerk</vt:lpstr>
    </vt:vector>
  </TitlesOfParts>
  <Company>Home</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Clerk</dc:title>
  <dc:creator>Joyce Johnson</dc:creator>
  <cp:lastModifiedBy>Otis Johnson</cp:lastModifiedBy>
  <cp:revision>7</cp:revision>
  <cp:lastPrinted>2025-07-30T18:49:00Z</cp:lastPrinted>
  <dcterms:created xsi:type="dcterms:W3CDTF">2025-07-30T18:41:00Z</dcterms:created>
  <dcterms:modified xsi:type="dcterms:W3CDTF">2025-09-29T13:27:00Z</dcterms:modified>
</cp:coreProperties>
</file>